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2E" w:rsidRPr="00D1283D" w:rsidRDefault="006C642E" w:rsidP="00312483">
      <w:pPr>
        <w:shd w:val="clear" w:color="auto" w:fill="FFFFFF"/>
        <w:spacing w:after="0" w:line="240" w:lineRule="auto"/>
        <w:jc w:val="right"/>
        <w:rPr>
          <w:rFonts w:ascii="Arial" w:eastAsia="Times New Roman" w:hAnsi="Arial" w:cs="Arial"/>
          <w:bCs/>
          <w:sz w:val="24"/>
          <w:szCs w:val="24"/>
          <w:bdr w:val="none" w:sz="0" w:space="0" w:color="auto" w:frame="1"/>
          <w:lang w:eastAsia="uk-UA"/>
        </w:rPr>
      </w:pPr>
      <w:bookmarkStart w:id="0" w:name="_Hlk522478485"/>
      <w:r w:rsidRPr="00D1283D">
        <w:rPr>
          <w:rFonts w:ascii="Arial" w:eastAsia="Times New Roman" w:hAnsi="Arial" w:cs="Arial"/>
          <w:bCs/>
          <w:sz w:val="24"/>
          <w:szCs w:val="24"/>
          <w:bdr w:val="none" w:sz="0" w:space="0" w:color="auto" w:frame="1"/>
          <w:lang w:eastAsia="uk-UA"/>
        </w:rPr>
        <w:t xml:space="preserve">Затверджено </w:t>
      </w:r>
    </w:p>
    <w:p w:rsidR="006C642E" w:rsidRPr="00D1283D" w:rsidRDefault="006C642E" w:rsidP="00312483">
      <w:pPr>
        <w:shd w:val="clear" w:color="auto" w:fill="FFFFFF"/>
        <w:spacing w:after="0" w:line="240" w:lineRule="auto"/>
        <w:jc w:val="right"/>
        <w:rPr>
          <w:rFonts w:ascii="Arial" w:eastAsia="Times New Roman" w:hAnsi="Arial" w:cs="Arial"/>
          <w:bCs/>
          <w:sz w:val="24"/>
          <w:szCs w:val="24"/>
          <w:bdr w:val="none" w:sz="0" w:space="0" w:color="auto" w:frame="1"/>
          <w:lang w:eastAsia="uk-UA"/>
        </w:rPr>
      </w:pPr>
      <w:r w:rsidRPr="00D1283D">
        <w:rPr>
          <w:rFonts w:ascii="Arial" w:eastAsia="Times New Roman" w:hAnsi="Arial" w:cs="Arial"/>
          <w:bCs/>
          <w:sz w:val="24"/>
          <w:szCs w:val="24"/>
          <w:bdr w:val="none" w:sz="0" w:space="0" w:color="auto" w:frame="1"/>
          <w:lang w:eastAsia="uk-UA"/>
        </w:rPr>
        <w:t xml:space="preserve">                           на педагогічній  раді</w:t>
      </w:r>
      <w:r>
        <w:rPr>
          <w:rFonts w:ascii="Arial" w:eastAsia="Times New Roman" w:hAnsi="Arial" w:cs="Arial"/>
          <w:bCs/>
          <w:sz w:val="24"/>
          <w:szCs w:val="24"/>
          <w:bdr w:val="none" w:sz="0" w:space="0" w:color="auto" w:frame="1"/>
          <w:lang w:eastAsia="uk-UA"/>
        </w:rPr>
        <w:t xml:space="preserve"> №9 від 2</w:t>
      </w:r>
      <w:r w:rsidR="00E95FBD">
        <w:rPr>
          <w:rFonts w:ascii="Arial" w:eastAsia="Times New Roman" w:hAnsi="Arial" w:cs="Arial"/>
          <w:bCs/>
          <w:sz w:val="24"/>
          <w:szCs w:val="24"/>
          <w:bdr w:val="none" w:sz="0" w:space="0" w:color="auto" w:frame="1"/>
          <w:lang w:eastAsia="uk-UA"/>
        </w:rPr>
        <w:t>3</w:t>
      </w:r>
      <w:r>
        <w:rPr>
          <w:rFonts w:ascii="Arial" w:eastAsia="Times New Roman" w:hAnsi="Arial" w:cs="Arial"/>
          <w:bCs/>
          <w:sz w:val="24"/>
          <w:szCs w:val="24"/>
          <w:bdr w:val="none" w:sz="0" w:space="0" w:color="auto" w:frame="1"/>
          <w:lang w:eastAsia="uk-UA"/>
        </w:rPr>
        <w:t>.06.2018</w:t>
      </w:r>
    </w:p>
    <w:p w:rsidR="006C642E" w:rsidRPr="00D1283D" w:rsidRDefault="006C642E" w:rsidP="00312483">
      <w:pPr>
        <w:shd w:val="clear" w:color="auto" w:fill="FFFFFF"/>
        <w:spacing w:after="0" w:line="240" w:lineRule="auto"/>
        <w:jc w:val="right"/>
        <w:rPr>
          <w:rFonts w:ascii="Arial" w:eastAsia="Times New Roman" w:hAnsi="Arial" w:cs="Arial"/>
          <w:bCs/>
          <w:sz w:val="24"/>
          <w:szCs w:val="24"/>
          <w:bdr w:val="none" w:sz="0" w:space="0" w:color="auto" w:frame="1"/>
          <w:lang w:eastAsia="uk-UA"/>
        </w:rPr>
      </w:pPr>
      <w:r>
        <w:rPr>
          <w:rFonts w:ascii="Arial" w:eastAsia="Times New Roman" w:hAnsi="Arial" w:cs="Arial"/>
          <w:bCs/>
          <w:sz w:val="24"/>
          <w:szCs w:val="24"/>
          <w:bdr w:val="none" w:sz="0" w:space="0" w:color="auto" w:frame="1"/>
          <w:lang w:eastAsia="uk-UA"/>
        </w:rPr>
        <w:t>Д</w:t>
      </w:r>
      <w:r w:rsidR="00711434">
        <w:rPr>
          <w:rFonts w:ascii="Arial" w:eastAsia="Times New Roman" w:hAnsi="Arial" w:cs="Arial"/>
          <w:bCs/>
          <w:sz w:val="24"/>
          <w:szCs w:val="24"/>
          <w:bdr w:val="none" w:sz="0" w:space="0" w:color="auto" w:frame="1"/>
          <w:lang w:eastAsia="uk-UA"/>
        </w:rPr>
        <w:t xml:space="preserve">иректор </w:t>
      </w:r>
      <w:r>
        <w:rPr>
          <w:rFonts w:ascii="Arial" w:eastAsia="Times New Roman" w:hAnsi="Arial" w:cs="Arial"/>
          <w:bCs/>
          <w:sz w:val="24"/>
          <w:szCs w:val="24"/>
          <w:bdr w:val="none" w:sz="0" w:space="0" w:color="auto" w:frame="1"/>
          <w:lang w:eastAsia="uk-UA"/>
        </w:rPr>
        <w:t>_____</w:t>
      </w:r>
      <w:r w:rsidR="00711434">
        <w:rPr>
          <w:rFonts w:ascii="Arial" w:eastAsia="Times New Roman" w:hAnsi="Arial" w:cs="Arial"/>
          <w:bCs/>
          <w:sz w:val="24"/>
          <w:szCs w:val="24"/>
          <w:bdr w:val="none" w:sz="0" w:space="0" w:color="auto" w:frame="1"/>
          <w:lang w:eastAsia="uk-UA"/>
        </w:rPr>
        <w:t>В.Г.Пащенко</w:t>
      </w:r>
    </w:p>
    <w:bookmarkEnd w:id="0"/>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Cs/>
          <w:sz w:val="24"/>
          <w:szCs w:val="24"/>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color w:val="5B9BD5" w:themeColor="accent5"/>
          <w:sz w:val="96"/>
          <w:szCs w:val="96"/>
          <w:bdr w:val="none" w:sz="0" w:space="0" w:color="auto" w:frame="1"/>
          <w:lang w:eastAsia="uk-UA"/>
        </w:rPr>
      </w:pPr>
    </w:p>
    <w:p w:rsidR="006C642E" w:rsidRPr="004951D8" w:rsidRDefault="006C642E" w:rsidP="006C642E">
      <w:pPr>
        <w:shd w:val="clear" w:color="auto" w:fill="FFFFFF"/>
        <w:spacing w:after="0" w:line="240" w:lineRule="auto"/>
        <w:jc w:val="center"/>
        <w:rPr>
          <w:rFonts w:ascii="Arial" w:eastAsia="Times New Roman" w:hAnsi="Arial" w:cs="Arial"/>
          <w:b/>
          <w:bCs/>
          <w:sz w:val="96"/>
          <w:szCs w:val="96"/>
          <w:bdr w:val="none" w:sz="0" w:space="0" w:color="auto" w:frame="1"/>
          <w:lang w:eastAsia="uk-UA"/>
        </w:rPr>
      </w:pPr>
      <w:r w:rsidRPr="004951D8">
        <w:rPr>
          <w:rFonts w:ascii="Arial" w:eastAsia="Times New Roman" w:hAnsi="Arial" w:cs="Arial"/>
          <w:b/>
          <w:bCs/>
          <w:sz w:val="96"/>
          <w:szCs w:val="96"/>
          <w:bdr w:val="none" w:sz="0" w:space="0" w:color="auto" w:frame="1"/>
          <w:lang w:eastAsia="uk-UA"/>
        </w:rPr>
        <w:t>Освітня програма</w:t>
      </w:r>
    </w:p>
    <w:p w:rsidR="006C642E" w:rsidRPr="004951D8" w:rsidRDefault="006C642E" w:rsidP="006C642E">
      <w:pPr>
        <w:shd w:val="clear" w:color="auto" w:fill="FFFFFF"/>
        <w:spacing w:after="0" w:line="240" w:lineRule="auto"/>
        <w:jc w:val="center"/>
        <w:rPr>
          <w:rFonts w:ascii="Arial" w:eastAsia="Times New Roman" w:hAnsi="Arial" w:cs="Arial"/>
          <w:b/>
          <w:bCs/>
          <w:sz w:val="40"/>
          <w:szCs w:val="40"/>
          <w:bdr w:val="none" w:sz="0" w:space="0" w:color="auto" w:frame="1"/>
          <w:lang w:eastAsia="uk-UA"/>
        </w:rPr>
      </w:pPr>
    </w:p>
    <w:p w:rsidR="006C642E" w:rsidRPr="004951D8" w:rsidRDefault="00711434" w:rsidP="006C642E">
      <w:pPr>
        <w:shd w:val="clear" w:color="auto" w:fill="FFFFFF"/>
        <w:spacing w:after="0" w:line="240" w:lineRule="auto"/>
        <w:jc w:val="center"/>
        <w:rPr>
          <w:rFonts w:ascii="Arial" w:eastAsia="Times New Roman" w:hAnsi="Arial" w:cs="Arial"/>
          <w:b/>
          <w:bCs/>
          <w:sz w:val="40"/>
          <w:szCs w:val="40"/>
          <w:bdr w:val="none" w:sz="0" w:space="0" w:color="auto" w:frame="1"/>
          <w:lang w:eastAsia="uk-UA"/>
        </w:rPr>
      </w:pPr>
      <w:r w:rsidRPr="004951D8">
        <w:rPr>
          <w:rFonts w:ascii="Arial" w:eastAsia="Times New Roman" w:hAnsi="Arial" w:cs="Arial"/>
          <w:b/>
          <w:bCs/>
          <w:sz w:val="40"/>
          <w:szCs w:val="40"/>
          <w:bdr w:val="none" w:sz="0" w:space="0" w:color="auto" w:frame="1"/>
          <w:lang w:eastAsia="uk-UA"/>
        </w:rPr>
        <w:t>Вербів</w:t>
      </w:r>
      <w:r w:rsidR="006C642E" w:rsidRPr="004951D8">
        <w:rPr>
          <w:rFonts w:ascii="Arial" w:eastAsia="Times New Roman" w:hAnsi="Arial" w:cs="Arial"/>
          <w:b/>
          <w:bCs/>
          <w:sz w:val="40"/>
          <w:szCs w:val="40"/>
          <w:bdr w:val="none" w:sz="0" w:space="0" w:color="auto" w:frame="1"/>
          <w:lang w:eastAsia="uk-UA"/>
        </w:rPr>
        <w:t>ської ЗОШ І-ІІІ ступенів</w:t>
      </w:r>
    </w:p>
    <w:p w:rsidR="006C642E" w:rsidRPr="004951D8" w:rsidRDefault="006C642E" w:rsidP="006C642E">
      <w:pPr>
        <w:shd w:val="clear" w:color="auto" w:fill="FFFFFF"/>
        <w:spacing w:after="0" w:line="240" w:lineRule="auto"/>
        <w:jc w:val="center"/>
        <w:rPr>
          <w:rFonts w:ascii="Arial" w:eastAsia="Times New Roman" w:hAnsi="Arial" w:cs="Arial"/>
          <w:b/>
          <w:bCs/>
          <w:sz w:val="40"/>
          <w:szCs w:val="40"/>
          <w:bdr w:val="none" w:sz="0" w:space="0" w:color="auto" w:frame="1"/>
          <w:lang w:eastAsia="uk-UA"/>
        </w:rPr>
      </w:pPr>
      <w:r w:rsidRPr="004951D8">
        <w:rPr>
          <w:rFonts w:ascii="Arial" w:eastAsia="Times New Roman" w:hAnsi="Arial" w:cs="Arial"/>
          <w:b/>
          <w:bCs/>
          <w:sz w:val="40"/>
          <w:szCs w:val="40"/>
          <w:bdr w:val="none" w:sz="0" w:space="0" w:color="auto" w:frame="1"/>
          <w:lang w:eastAsia="uk-UA"/>
        </w:rPr>
        <w:t>Городищенської районної ради</w:t>
      </w:r>
    </w:p>
    <w:p w:rsidR="006C642E" w:rsidRPr="004951D8" w:rsidRDefault="006C642E" w:rsidP="006C642E">
      <w:pPr>
        <w:shd w:val="clear" w:color="auto" w:fill="FFFFFF"/>
        <w:spacing w:after="0" w:line="240" w:lineRule="auto"/>
        <w:jc w:val="center"/>
        <w:rPr>
          <w:rFonts w:ascii="Arial" w:eastAsia="Times New Roman" w:hAnsi="Arial" w:cs="Arial"/>
          <w:b/>
          <w:bCs/>
          <w:sz w:val="40"/>
          <w:szCs w:val="40"/>
          <w:bdr w:val="none" w:sz="0" w:space="0" w:color="auto" w:frame="1"/>
          <w:lang w:eastAsia="uk-UA"/>
        </w:rPr>
      </w:pPr>
      <w:r w:rsidRPr="004951D8">
        <w:rPr>
          <w:rFonts w:ascii="Arial" w:eastAsia="Times New Roman" w:hAnsi="Arial" w:cs="Arial"/>
          <w:b/>
          <w:bCs/>
          <w:sz w:val="40"/>
          <w:szCs w:val="40"/>
          <w:bdr w:val="none" w:sz="0" w:space="0" w:color="auto" w:frame="1"/>
          <w:lang w:eastAsia="uk-UA"/>
        </w:rPr>
        <w:t>Черкаської області</w:t>
      </w:r>
    </w:p>
    <w:p w:rsidR="006C642E" w:rsidRPr="00F55D87" w:rsidRDefault="006C642E" w:rsidP="006C642E">
      <w:pPr>
        <w:shd w:val="clear" w:color="auto" w:fill="FFFFFF"/>
        <w:spacing w:after="0" w:line="240" w:lineRule="auto"/>
        <w:jc w:val="center"/>
        <w:rPr>
          <w:rFonts w:ascii="Arial" w:eastAsia="Times New Roman" w:hAnsi="Arial" w:cs="Arial"/>
          <w:b/>
          <w:bCs/>
          <w:color w:val="5B9BD5" w:themeColor="accent5"/>
          <w:sz w:val="40"/>
          <w:szCs w:val="40"/>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312483" w:rsidRDefault="00312483" w:rsidP="006C642E">
      <w:pPr>
        <w:shd w:val="clear" w:color="auto" w:fill="FFFFFF"/>
        <w:spacing w:after="0" w:line="240" w:lineRule="auto"/>
        <w:rPr>
          <w:rFonts w:ascii="Arial" w:eastAsia="Times New Roman" w:hAnsi="Arial" w:cs="Arial"/>
          <w:b/>
          <w:bCs/>
          <w:sz w:val="32"/>
          <w:szCs w:val="32"/>
          <w:bdr w:val="none" w:sz="0" w:space="0" w:color="auto" w:frame="1"/>
          <w:lang w:eastAsia="uk-UA"/>
        </w:rPr>
      </w:pPr>
      <w:bookmarkStart w:id="1" w:name="_GoBack"/>
      <w:bookmarkEnd w:id="1"/>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rPr>
          <w:rFonts w:ascii="Arial" w:eastAsia="Times New Roman" w:hAnsi="Arial" w:cs="Arial"/>
          <w:b/>
          <w:bCs/>
          <w:sz w:val="32"/>
          <w:szCs w:val="32"/>
          <w:bdr w:val="none" w:sz="0" w:space="0" w:color="auto" w:frame="1"/>
          <w:lang w:eastAsia="uk-UA"/>
        </w:rPr>
      </w:pPr>
    </w:p>
    <w:p w:rsidR="006C642E" w:rsidRDefault="006C642E" w:rsidP="006C642E">
      <w:pPr>
        <w:shd w:val="clear" w:color="auto" w:fill="FFFFFF"/>
        <w:spacing w:after="0" w:line="240" w:lineRule="auto"/>
        <w:ind w:firstLine="708"/>
        <w:jc w:val="both"/>
        <w:rPr>
          <w:rFonts w:ascii="Arial" w:eastAsia="Times New Roman" w:hAnsi="Arial" w:cs="Arial"/>
          <w:color w:val="000000"/>
          <w:sz w:val="21"/>
          <w:szCs w:val="21"/>
          <w:lang w:eastAsia="uk-UA"/>
        </w:rPr>
      </w:pPr>
    </w:p>
    <w:p w:rsidR="003359DB" w:rsidRDefault="003359DB" w:rsidP="006C642E">
      <w:pPr>
        <w:shd w:val="clear" w:color="auto" w:fill="FFFFFF"/>
        <w:spacing w:after="0" w:line="240" w:lineRule="auto"/>
        <w:ind w:firstLine="708"/>
        <w:jc w:val="both"/>
        <w:rPr>
          <w:rFonts w:ascii="Arial" w:eastAsia="Times New Roman" w:hAnsi="Arial" w:cs="Arial"/>
          <w:color w:val="000000"/>
          <w:sz w:val="21"/>
          <w:szCs w:val="21"/>
          <w:lang w:eastAsia="uk-UA"/>
        </w:rPr>
      </w:pPr>
    </w:p>
    <w:p w:rsidR="003F404A" w:rsidRDefault="003F404A" w:rsidP="006C642E">
      <w:pPr>
        <w:shd w:val="clear" w:color="auto" w:fill="FFFFFF"/>
        <w:spacing w:after="0" w:line="240" w:lineRule="auto"/>
        <w:ind w:firstLine="708"/>
        <w:jc w:val="both"/>
        <w:rPr>
          <w:rFonts w:ascii="Arial" w:eastAsia="Times New Roman" w:hAnsi="Arial" w:cs="Arial"/>
          <w:color w:val="000000"/>
          <w:sz w:val="21"/>
          <w:szCs w:val="21"/>
          <w:lang w:eastAsia="uk-UA"/>
        </w:rPr>
      </w:pPr>
    </w:p>
    <w:p w:rsidR="00B87DF7" w:rsidRDefault="00B87DF7" w:rsidP="006C642E">
      <w:pPr>
        <w:shd w:val="clear" w:color="auto" w:fill="FFFFFF"/>
        <w:spacing w:after="0" w:line="240" w:lineRule="auto"/>
        <w:ind w:firstLine="708"/>
        <w:jc w:val="both"/>
        <w:rPr>
          <w:rFonts w:ascii="Arial" w:eastAsia="Times New Roman" w:hAnsi="Arial" w:cs="Arial"/>
          <w:b/>
          <w:color w:val="000000"/>
          <w:sz w:val="32"/>
          <w:szCs w:val="32"/>
          <w:lang w:eastAsia="uk-UA"/>
        </w:rPr>
      </w:pPr>
    </w:p>
    <w:p w:rsidR="006C642E" w:rsidRDefault="006C642E" w:rsidP="006C642E">
      <w:pPr>
        <w:shd w:val="clear" w:color="auto" w:fill="FFFFFF"/>
        <w:spacing w:after="0" w:line="240" w:lineRule="auto"/>
        <w:ind w:firstLine="708"/>
        <w:jc w:val="both"/>
        <w:rPr>
          <w:rFonts w:ascii="Times New Roman" w:eastAsia="Times New Roman" w:hAnsi="Times New Roman" w:cs="Times New Roman"/>
          <w:b/>
          <w:color w:val="000000"/>
          <w:sz w:val="32"/>
          <w:szCs w:val="32"/>
          <w:lang w:eastAsia="uk-UA"/>
        </w:rPr>
      </w:pPr>
      <w:r w:rsidRPr="003F404A">
        <w:rPr>
          <w:rFonts w:ascii="Times New Roman" w:eastAsia="Times New Roman" w:hAnsi="Times New Roman" w:cs="Times New Roman"/>
          <w:b/>
          <w:color w:val="000000"/>
          <w:sz w:val="32"/>
          <w:szCs w:val="32"/>
          <w:lang w:eastAsia="uk-UA"/>
        </w:rPr>
        <w:lastRenderedPageBreak/>
        <w:t>Призначення школи  та засіб його реалізації</w:t>
      </w:r>
    </w:p>
    <w:p w:rsidR="003359DB" w:rsidRPr="003F404A" w:rsidRDefault="003359DB" w:rsidP="006C642E">
      <w:pPr>
        <w:shd w:val="clear" w:color="auto" w:fill="FFFFFF"/>
        <w:spacing w:after="0" w:line="240" w:lineRule="auto"/>
        <w:ind w:firstLine="708"/>
        <w:jc w:val="both"/>
        <w:rPr>
          <w:rFonts w:ascii="Times New Roman" w:eastAsia="Times New Roman" w:hAnsi="Times New Roman" w:cs="Times New Roman"/>
          <w:b/>
          <w:color w:val="000000"/>
          <w:sz w:val="32"/>
          <w:szCs w:val="32"/>
          <w:lang w:eastAsia="uk-UA"/>
        </w:rPr>
      </w:pPr>
    </w:p>
    <w:p w:rsidR="006C642E" w:rsidRPr="00E95FBD" w:rsidRDefault="00711434" w:rsidP="006C642E">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95FBD">
        <w:rPr>
          <w:rFonts w:ascii="Times New Roman" w:eastAsia="Times New Roman" w:hAnsi="Times New Roman" w:cs="Times New Roman"/>
          <w:sz w:val="28"/>
          <w:szCs w:val="28"/>
          <w:lang w:eastAsia="uk-UA"/>
        </w:rPr>
        <w:t>Вербів</w:t>
      </w:r>
      <w:r w:rsidR="006C642E" w:rsidRPr="00E95FBD">
        <w:rPr>
          <w:rFonts w:ascii="Times New Roman" w:eastAsia="Times New Roman" w:hAnsi="Times New Roman" w:cs="Times New Roman"/>
          <w:sz w:val="28"/>
          <w:szCs w:val="28"/>
          <w:lang w:eastAsia="uk-UA"/>
        </w:rPr>
        <w:t>ська загальноосвітня школа І-ІІІ ступенів Городищенської районної ради Черкаської області</w:t>
      </w:r>
    </w:p>
    <w:p w:rsidR="006C642E" w:rsidRDefault="006C642E" w:rsidP="006C642E">
      <w:pPr>
        <w:spacing w:after="0" w:line="240" w:lineRule="auto"/>
        <w:ind w:firstLine="708"/>
        <w:jc w:val="both"/>
        <w:rPr>
          <w:rFonts w:ascii="Times New Roman" w:hAnsi="Times New Roman" w:cs="Times New Roman"/>
          <w:color w:val="000000"/>
          <w:sz w:val="36"/>
          <w:szCs w:val="36"/>
          <w:shd w:val="clear" w:color="auto" w:fill="FFFFFF"/>
        </w:rPr>
      </w:pPr>
      <w:r w:rsidRPr="003C1BB6">
        <w:rPr>
          <w:rFonts w:ascii="Times New Roman" w:hAnsi="Times New Roman" w:cs="Times New Roman"/>
          <w:color w:val="000000"/>
          <w:sz w:val="28"/>
          <w:szCs w:val="28"/>
          <w:shd w:val="clear" w:color="auto" w:fill="FFFFFF"/>
        </w:rPr>
        <w:t>Юридична адреса загальноосвітнього навчального закладу: 195</w:t>
      </w:r>
      <w:r w:rsidR="00711434">
        <w:rPr>
          <w:rFonts w:ascii="Times New Roman" w:hAnsi="Times New Roman" w:cs="Times New Roman"/>
          <w:color w:val="000000"/>
          <w:sz w:val="28"/>
          <w:szCs w:val="28"/>
          <w:shd w:val="clear" w:color="auto" w:fill="FFFFFF"/>
        </w:rPr>
        <w:t>31</w:t>
      </w:r>
      <w:r w:rsidRPr="003C1BB6">
        <w:rPr>
          <w:rFonts w:ascii="Times New Roman" w:hAnsi="Times New Roman" w:cs="Times New Roman"/>
          <w:color w:val="000000"/>
          <w:sz w:val="28"/>
          <w:szCs w:val="28"/>
          <w:shd w:val="clear" w:color="auto" w:fill="FFFFFF"/>
        </w:rPr>
        <w:t xml:space="preserve"> Черкаська область, Городищенський </w:t>
      </w:r>
      <w:r w:rsidR="00711434">
        <w:rPr>
          <w:rFonts w:ascii="Times New Roman" w:hAnsi="Times New Roman" w:cs="Times New Roman"/>
          <w:color w:val="000000"/>
          <w:sz w:val="28"/>
          <w:szCs w:val="28"/>
          <w:shd w:val="clear" w:color="auto" w:fill="FFFFFF"/>
        </w:rPr>
        <w:t>район, с</w:t>
      </w:r>
      <w:r w:rsidRPr="003C1BB6">
        <w:rPr>
          <w:rFonts w:ascii="Times New Roman" w:hAnsi="Times New Roman" w:cs="Times New Roman"/>
          <w:color w:val="000000"/>
          <w:sz w:val="28"/>
          <w:szCs w:val="28"/>
          <w:shd w:val="clear" w:color="auto" w:fill="FFFFFF"/>
        </w:rPr>
        <w:t>. В</w:t>
      </w:r>
      <w:r w:rsidR="00711434">
        <w:rPr>
          <w:rFonts w:ascii="Times New Roman" w:hAnsi="Times New Roman" w:cs="Times New Roman"/>
          <w:color w:val="000000"/>
          <w:sz w:val="28"/>
          <w:szCs w:val="28"/>
          <w:shd w:val="clear" w:color="auto" w:fill="FFFFFF"/>
        </w:rPr>
        <w:t>ербівка</w:t>
      </w:r>
      <w:r w:rsidRPr="003C1BB6">
        <w:rPr>
          <w:rFonts w:ascii="Times New Roman" w:hAnsi="Times New Roman" w:cs="Times New Roman"/>
          <w:color w:val="000000"/>
          <w:sz w:val="28"/>
          <w:szCs w:val="28"/>
          <w:shd w:val="clear" w:color="auto" w:fill="FFFFFF"/>
        </w:rPr>
        <w:t xml:space="preserve">, вул. Шевченка, </w:t>
      </w:r>
      <w:r w:rsidR="00711434">
        <w:rPr>
          <w:rFonts w:ascii="Times New Roman" w:hAnsi="Times New Roman" w:cs="Times New Roman"/>
          <w:color w:val="000000"/>
          <w:sz w:val="28"/>
          <w:szCs w:val="28"/>
          <w:shd w:val="clear" w:color="auto" w:fill="FFFFFF"/>
        </w:rPr>
        <w:t>45</w:t>
      </w:r>
      <w:r w:rsidRPr="003C1BB6">
        <w:rPr>
          <w:rFonts w:ascii="Times New Roman" w:hAnsi="Times New Roman" w:cs="Times New Roman"/>
          <w:color w:val="000000"/>
          <w:sz w:val="28"/>
          <w:szCs w:val="28"/>
          <w:shd w:val="clear" w:color="auto" w:fill="FFFFFF"/>
        </w:rPr>
        <w:t>, тел.:</w:t>
      </w:r>
      <w:r w:rsidR="00711434">
        <w:rPr>
          <w:rFonts w:ascii="Times New Roman" w:hAnsi="Times New Roman" w:cs="Times New Roman"/>
          <w:color w:val="000000"/>
          <w:sz w:val="28"/>
          <w:szCs w:val="28"/>
          <w:shd w:val="clear" w:color="auto" w:fill="FFFFFF"/>
        </w:rPr>
        <w:t>99519</w:t>
      </w:r>
      <w:r>
        <w:rPr>
          <w:rFonts w:ascii="Times New Roman" w:hAnsi="Times New Roman" w:cs="Times New Roman"/>
          <w:color w:val="000000"/>
          <w:sz w:val="28"/>
          <w:szCs w:val="28"/>
          <w:shd w:val="clear" w:color="auto" w:fill="FFFFFF"/>
        </w:rPr>
        <w:t>.</w:t>
      </w:r>
    </w:p>
    <w:p w:rsidR="006C642E" w:rsidRDefault="00711434" w:rsidP="006C642E">
      <w:pPr>
        <w:shd w:val="clear" w:color="auto" w:fill="FFFFFF"/>
        <w:spacing w:after="0" w:line="270" w:lineRule="atLeast"/>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uk-UA"/>
        </w:rPr>
        <w:t>Вербівська</w:t>
      </w:r>
      <w:r w:rsidR="006C642E">
        <w:rPr>
          <w:rFonts w:ascii="Times New Roman" w:eastAsia="Times New Roman" w:hAnsi="Times New Roman" w:cs="Times New Roman"/>
          <w:sz w:val="28"/>
          <w:szCs w:val="28"/>
          <w:lang w:eastAsia="uk-UA"/>
        </w:rPr>
        <w:t xml:space="preserve"> ЗОШ І-ІІІ ступенів</w:t>
      </w:r>
      <w:r w:rsidR="006C642E" w:rsidRPr="003C1BB6">
        <w:rPr>
          <w:rFonts w:ascii="Times New Roman" w:eastAsia="Times New Roman" w:hAnsi="Times New Roman" w:cs="Times New Roman"/>
          <w:sz w:val="28"/>
          <w:szCs w:val="28"/>
          <w:lang w:eastAsia="uk-UA"/>
        </w:rPr>
        <w:t xml:space="preserve"> у своїй діяльності керується </w:t>
      </w:r>
      <w:hyperlink r:id="rId5" w:history="1">
        <w:r w:rsidR="006C642E" w:rsidRPr="003C1BB6">
          <w:rPr>
            <w:rFonts w:ascii="Times New Roman" w:eastAsia="Times New Roman" w:hAnsi="Times New Roman" w:cs="Times New Roman"/>
            <w:sz w:val="28"/>
            <w:szCs w:val="28"/>
            <w:bdr w:val="none" w:sz="0" w:space="0" w:color="auto" w:frame="1"/>
            <w:lang w:eastAsia="uk-UA"/>
          </w:rPr>
          <w:t>Конституцією України</w:t>
        </w:r>
      </w:hyperlink>
      <w:r w:rsidR="006C642E" w:rsidRPr="003C1BB6">
        <w:rPr>
          <w:rFonts w:ascii="Times New Roman" w:eastAsia="Times New Roman" w:hAnsi="Times New Roman" w:cs="Times New Roman"/>
          <w:sz w:val="28"/>
          <w:szCs w:val="28"/>
          <w:lang w:eastAsia="uk-UA"/>
        </w:rPr>
        <w:t>, Законами України "</w:t>
      </w:r>
      <w:hyperlink r:id="rId6" w:history="1">
        <w:r w:rsidR="006C642E" w:rsidRPr="003C1BB6">
          <w:rPr>
            <w:rFonts w:ascii="Times New Roman" w:eastAsia="Times New Roman" w:hAnsi="Times New Roman" w:cs="Times New Roman"/>
            <w:sz w:val="28"/>
            <w:szCs w:val="28"/>
            <w:bdr w:val="none" w:sz="0" w:space="0" w:color="auto" w:frame="1"/>
            <w:lang w:eastAsia="uk-UA"/>
          </w:rPr>
          <w:t>Про освіту</w:t>
        </w:r>
      </w:hyperlink>
      <w:r w:rsidR="006C642E" w:rsidRPr="003C1BB6">
        <w:rPr>
          <w:rFonts w:ascii="Times New Roman" w:eastAsia="Times New Roman" w:hAnsi="Times New Roman" w:cs="Times New Roman"/>
          <w:sz w:val="28"/>
          <w:szCs w:val="28"/>
          <w:lang w:eastAsia="uk-UA"/>
        </w:rPr>
        <w:t>", "</w:t>
      </w:r>
      <w:hyperlink r:id="rId7" w:history="1">
        <w:r w:rsidR="006C642E" w:rsidRPr="003C1BB6">
          <w:rPr>
            <w:rFonts w:ascii="Times New Roman" w:eastAsia="Times New Roman" w:hAnsi="Times New Roman" w:cs="Times New Roman"/>
            <w:sz w:val="28"/>
            <w:szCs w:val="28"/>
            <w:bdr w:val="none" w:sz="0" w:space="0" w:color="auto" w:frame="1"/>
            <w:lang w:eastAsia="uk-UA"/>
          </w:rPr>
          <w:t>Про загальну середню освіту</w:t>
        </w:r>
      </w:hyperlink>
      <w:r w:rsidR="006C642E" w:rsidRPr="003C1BB6">
        <w:rPr>
          <w:rFonts w:ascii="Times New Roman" w:eastAsia="Times New Roman" w:hAnsi="Times New Roman" w:cs="Times New Roman"/>
          <w:sz w:val="28"/>
          <w:szCs w:val="28"/>
          <w:lang w:eastAsia="uk-UA"/>
        </w:rPr>
        <w:t xml:space="preserve">", </w:t>
      </w:r>
      <w:r w:rsidR="006C642E" w:rsidRPr="003C1BB6">
        <w:rPr>
          <w:rFonts w:ascii="Times New Roman" w:eastAsia="Times New Roman" w:hAnsi="Times New Roman" w:cs="Times New Roman"/>
          <w:color w:val="000000"/>
          <w:sz w:val="28"/>
          <w:szCs w:val="28"/>
          <w:lang w:eastAsia="uk-UA"/>
        </w:rPr>
        <w:t xml:space="preserve">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w:t>
      </w:r>
      <w:r w:rsidR="006C642E" w:rsidRPr="003C1BB6">
        <w:rPr>
          <w:rFonts w:ascii="Times New Roman" w:eastAsia="Times New Roman" w:hAnsi="Times New Roman" w:cs="Times New Roman"/>
          <w:bCs/>
          <w:sz w:val="28"/>
          <w:szCs w:val="28"/>
          <w:lang w:val="ru-RU" w:eastAsia="ru-RU"/>
        </w:rPr>
        <w:t>Положення про загальноосвітній навчальний заклад, затверджене постановою Кабінету Міністрів України від 27 серпня 2010 р. №778;Державний стандарт початкової загальної освіти, затверджений постановою Кабінету Міні</w:t>
      </w:r>
      <w:proofErr w:type="gramStart"/>
      <w:r w:rsidR="006C642E" w:rsidRPr="003C1BB6">
        <w:rPr>
          <w:rFonts w:ascii="Times New Roman" w:eastAsia="Times New Roman" w:hAnsi="Times New Roman" w:cs="Times New Roman"/>
          <w:bCs/>
          <w:sz w:val="28"/>
          <w:szCs w:val="28"/>
          <w:lang w:val="ru-RU" w:eastAsia="ru-RU"/>
        </w:rPr>
        <w:t>стр</w:t>
      </w:r>
      <w:proofErr w:type="gramEnd"/>
      <w:r w:rsidR="006C642E" w:rsidRPr="003C1BB6">
        <w:rPr>
          <w:rFonts w:ascii="Times New Roman" w:eastAsia="Times New Roman" w:hAnsi="Times New Roman" w:cs="Times New Roman"/>
          <w:bCs/>
          <w:sz w:val="28"/>
          <w:szCs w:val="28"/>
          <w:lang w:val="ru-RU" w:eastAsia="ru-RU"/>
        </w:rPr>
        <w:t xml:space="preserve">ів України від 20.04.2011 №462, </w:t>
      </w:r>
      <w:r w:rsidR="006C642E">
        <w:rPr>
          <w:rFonts w:ascii="Times New Roman" w:eastAsia="Times New Roman" w:hAnsi="Times New Roman" w:cs="Times New Roman"/>
          <w:bCs/>
          <w:sz w:val="28"/>
          <w:szCs w:val="28"/>
          <w:lang w:val="ru-RU" w:eastAsia="ru-RU"/>
        </w:rPr>
        <w:t xml:space="preserve">Державний  стандарт  початкової освіти, затверджений постановою  Кабінету Міністрів України від 21 лютого 2018 р. № 87; </w:t>
      </w:r>
      <w:r w:rsidR="006C642E" w:rsidRPr="003C1BB6">
        <w:rPr>
          <w:rFonts w:ascii="Times New Roman" w:eastAsia="Times New Roman" w:hAnsi="Times New Roman" w:cs="Times New Roman"/>
          <w:bCs/>
          <w:sz w:val="28"/>
          <w:szCs w:val="28"/>
          <w:lang w:eastAsia="ru-RU"/>
        </w:rPr>
        <w:t>Державні станд</w:t>
      </w:r>
      <w:r w:rsidR="006C642E">
        <w:rPr>
          <w:rFonts w:ascii="Times New Roman" w:eastAsia="Times New Roman" w:hAnsi="Times New Roman" w:cs="Times New Roman"/>
          <w:bCs/>
          <w:sz w:val="28"/>
          <w:szCs w:val="28"/>
          <w:lang w:eastAsia="ru-RU"/>
        </w:rPr>
        <w:t>а</w:t>
      </w:r>
      <w:r w:rsidR="006C642E" w:rsidRPr="003C1BB6">
        <w:rPr>
          <w:rFonts w:ascii="Times New Roman" w:eastAsia="Times New Roman" w:hAnsi="Times New Roman" w:cs="Times New Roman"/>
          <w:bCs/>
          <w:sz w:val="28"/>
          <w:szCs w:val="28"/>
          <w:lang w:eastAsia="ru-RU"/>
        </w:rPr>
        <w:t xml:space="preserve">рти базової та повної загальної середньої освіти, затверджені постановами Кабінету Міністрів України від 14.01.2004 №24 та від 23.11.2011 №1392; </w:t>
      </w:r>
      <w:r w:rsidR="006C642E" w:rsidRPr="005013E6">
        <w:rPr>
          <w:rFonts w:ascii="Times New Roman" w:eastAsia="Times New Roman" w:hAnsi="Times New Roman" w:cs="Times New Roman"/>
          <w:bCs/>
          <w:sz w:val="28"/>
          <w:szCs w:val="28"/>
          <w:lang w:eastAsia="ru-RU"/>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 затверджені постановою Головного державного санітарного лікаря України від 14.08.2001 №63</w:t>
      </w:r>
      <w:r w:rsidR="006C642E" w:rsidRPr="003C1BB6">
        <w:rPr>
          <w:rFonts w:ascii="Times New Roman" w:eastAsia="Times New Roman" w:hAnsi="Times New Roman" w:cs="Times New Roman"/>
          <w:bCs/>
          <w:sz w:val="28"/>
          <w:szCs w:val="28"/>
          <w:lang w:eastAsia="ru-RU"/>
        </w:rPr>
        <w:t xml:space="preserve">. </w:t>
      </w:r>
    </w:p>
    <w:p w:rsidR="006C642E" w:rsidRDefault="006C642E" w:rsidP="00EE560D">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7C5B42">
        <w:rPr>
          <w:rFonts w:ascii="Times New Roman" w:hAnsi="Times New Roman" w:cs="Times New Roman"/>
          <w:color w:val="000000"/>
          <w:sz w:val="28"/>
          <w:szCs w:val="28"/>
          <w:shd w:val="clear" w:color="auto" w:fill="FFFFFF"/>
        </w:rPr>
        <w:t>Головною метою навчального закладу є забезпечення реалі</w:t>
      </w:r>
      <w:r w:rsidRPr="007C5B42">
        <w:rPr>
          <w:rFonts w:ascii="Times New Roman" w:hAnsi="Times New Roman" w:cs="Times New Roman"/>
          <w:color w:val="000000"/>
          <w:sz w:val="28"/>
          <w:szCs w:val="28"/>
          <w:shd w:val="clear" w:color="auto" w:fill="FFFFFF"/>
        </w:rPr>
        <w:softHyphen/>
        <w:t xml:space="preserve">зації права громадян </w:t>
      </w:r>
      <w:r w:rsidRPr="00E00A35">
        <w:rPr>
          <w:rFonts w:ascii="Times New Roman" w:hAnsi="Times New Roman" w:cs="Times New Roman"/>
          <w:color w:val="000000"/>
          <w:sz w:val="28"/>
          <w:szCs w:val="28"/>
          <w:shd w:val="clear" w:color="auto" w:fill="FFFFFF"/>
        </w:rPr>
        <w:t>на здобуття повної загальної середньої освіти.</w:t>
      </w:r>
    </w:p>
    <w:p w:rsidR="006C642E" w:rsidRPr="00294014" w:rsidRDefault="006C642E" w:rsidP="00EE560D">
      <w:pPr>
        <w:shd w:val="clear" w:color="auto" w:fill="FFFFFF"/>
        <w:spacing w:after="0" w:line="240" w:lineRule="auto"/>
        <w:ind w:right="-1"/>
        <w:jc w:val="both"/>
        <w:rPr>
          <w:rFonts w:ascii="Arial" w:eastAsia="Times New Roman" w:hAnsi="Arial" w:cs="Arial"/>
          <w:sz w:val="19"/>
          <w:szCs w:val="19"/>
          <w:lang w:eastAsia="uk-UA"/>
        </w:rPr>
      </w:pPr>
      <w:r w:rsidRPr="00294014">
        <w:rPr>
          <w:rFonts w:ascii="Times New Roman" w:eastAsia="Times New Roman" w:hAnsi="Times New Roman" w:cs="Times New Roman"/>
          <w:sz w:val="28"/>
          <w:szCs w:val="28"/>
          <w:lang w:eastAsia="uk-UA"/>
        </w:rPr>
        <w:t>Освітня програма передбачає:</w:t>
      </w:r>
    </w:p>
    <w:p w:rsidR="006C642E" w:rsidRPr="00294014" w:rsidRDefault="006C642E" w:rsidP="00EE560D">
      <w:pPr>
        <w:shd w:val="clear" w:color="auto" w:fill="FFFFFF"/>
        <w:spacing w:after="0" w:line="240" w:lineRule="auto"/>
        <w:ind w:right="-1"/>
        <w:jc w:val="both"/>
        <w:rPr>
          <w:rFonts w:ascii="Arial" w:eastAsia="Times New Roman" w:hAnsi="Arial" w:cs="Arial"/>
          <w:sz w:val="19"/>
          <w:szCs w:val="19"/>
          <w:lang w:eastAsia="uk-UA"/>
        </w:rPr>
      </w:pPr>
      <w:r w:rsidRPr="00294014">
        <w:rPr>
          <w:rFonts w:ascii="Times New Roman" w:eastAsia="Times New Roman" w:hAnsi="Times New Roman" w:cs="Times New Roman"/>
          <w:sz w:val="28"/>
          <w:szCs w:val="28"/>
          <w:lang w:eastAsia="uk-UA"/>
        </w:rPr>
        <w:t>-        формування основ соціальної адаптації та життєвої компетентності</w:t>
      </w:r>
    </w:p>
    <w:p w:rsidR="006C642E" w:rsidRPr="00294014" w:rsidRDefault="006C642E" w:rsidP="00EE560D">
      <w:pPr>
        <w:shd w:val="clear" w:color="auto" w:fill="FFFFFF"/>
        <w:spacing w:after="0" w:line="240" w:lineRule="auto"/>
        <w:ind w:right="-1"/>
        <w:jc w:val="both"/>
        <w:rPr>
          <w:rFonts w:ascii="Arial" w:eastAsia="Times New Roman" w:hAnsi="Arial" w:cs="Arial"/>
          <w:sz w:val="19"/>
          <w:szCs w:val="19"/>
          <w:lang w:eastAsia="uk-UA"/>
        </w:rPr>
      </w:pPr>
      <w:r w:rsidRPr="00294014">
        <w:rPr>
          <w:rFonts w:ascii="Times New Roman" w:eastAsia="Times New Roman" w:hAnsi="Times New Roman" w:cs="Times New Roman"/>
          <w:sz w:val="28"/>
          <w:szCs w:val="28"/>
          <w:lang w:eastAsia="uk-UA"/>
        </w:rPr>
        <w:t>дитини;</w:t>
      </w:r>
    </w:p>
    <w:p w:rsidR="006C642E" w:rsidRPr="00294014" w:rsidRDefault="006C642E" w:rsidP="00EE560D">
      <w:pPr>
        <w:shd w:val="clear" w:color="auto" w:fill="FFFFFF"/>
        <w:spacing w:after="0" w:line="240" w:lineRule="auto"/>
        <w:ind w:right="-1"/>
        <w:jc w:val="both"/>
        <w:rPr>
          <w:rFonts w:ascii="Arial" w:eastAsia="Times New Roman" w:hAnsi="Arial" w:cs="Arial"/>
          <w:sz w:val="19"/>
          <w:szCs w:val="19"/>
          <w:lang w:eastAsia="uk-UA"/>
        </w:rPr>
      </w:pPr>
      <w:r w:rsidRPr="00294014">
        <w:rPr>
          <w:rFonts w:ascii="Times New Roman" w:eastAsia="Times New Roman" w:hAnsi="Times New Roman" w:cs="Times New Roman"/>
          <w:sz w:val="28"/>
          <w:szCs w:val="28"/>
          <w:lang w:eastAsia="uk-UA"/>
        </w:rPr>
        <w:t>-        виховання елементів природодоцільного світогляду, розвиток позитивного емоційно-ціннісного ставлення до довкілля;</w:t>
      </w:r>
    </w:p>
    <w:p w:rsidR="006C642E" w:rsidRDefault="006C642E" w:rsidP="00EE560D">
      <w:pPr>
        <w:shd w:val="clear" w:color="auto" w:fill="FFFFFF"/>
        <w:spacing w:after="0" w:line="240" w:lineRule="auto"/>
        <w:rPr>
          <w:rFonts w:ascii="Times New Roman" w:eastAsia="Times New Roman" w:hAnsi="Times New Roman" w:cs="Times New Roman"/>
          <w:sz w:val="28"/>
          <w:szCs w:val="28"/>
          <w:lang w:eastAsia="uk-UA"/>
        </w:rPr>
      </w:pPr>
      <w:r w:rsidRPr="00294014">
        <w:rPr>
          <w:rFonts w:ascii="Times New Roman" w:eastAsia="Times New Roman" w:hAnsi="Times New Roman" w:cs="Times New Roman"/>
          <w:sz w:val="28"/>
          <w:szCs w:val="28"/>
          <w:lang w:eastAsia="uk-UA"/>
        </w:rPr>
        <w:t>-        утвердження емоційно-ціннісного ставлення до практичної та духовної діяльності людини, розвиток потреби в реалізації власних творчих здібностей</w:t>
      </w:r>
      <w:r>
        <w:rPr>
          <w:rFonts w:ascii="Times New Roman" w:eastAsia="Times New Roman" w:hAnsi="Times New Roman" w:cs="Times New Roman"/>
          <w:sz w:val="28"/>
          <w:szCs w:val="28"/>
          <w:lang w:eastAsia="uk-UA"/>
        </w:rPr>
        <w:t>,</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Arial" w:eastAsia="Times New Roman" w:hAnsi="Arial" w:cs="Arial"/>
          <w:color w:val="000000"/>
          <w:sz w:val="21"/>
          <w:szCs w:val="21"/>
          <w:lang w:eastAsia="uk-UA"/>
        </w:rPr>
        <w:t xml:space="preserve">- </w:t>
      </w:r>
      <w:r w:rsidRPr="00294014">
        <w:rPr>
          <w:rFonts w:ascii="Times New Roman" w:eastAsia="Times New Roman" w:hAnsi="Times New Roman" w:cs="Times New Roman"/>
          <w:color w:val="000000"/>
          <w:sz w:val="28"/>
          <w:szCs w:val="28"/>
          <w:lang w:eastAsia="uk-UA"/>
        </w:rPr>
        <w:t>формування в учнів сучасної наукової картини світу;</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виховання працьовитості, любові до природи;</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розвиток в учнів національної самосвідомості;</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формування людини та громадянина, яка прагне вдосконалювання та перетворення суспільства;</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інтеграцію особистості в систему світової та національної культури;</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рішення задач формування загальної культури особистості, адаптації особистості до життя в суспільстві;</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Pr="00294014">
        <w:rPr>
          <w:rFonts w:ascii="Times New Roman" w:eastAsia="Times New Roman" w:hAnsi="Times New Roman" w:cs="Times New Roman"/>
          <w:color w:val="000000"/>
          <w:sz w:val="28"/>
          <w:szCs w:val="28"/>
          <w:lang w:eastAsia="uk-UA"/>
        </w:rPr>
        <w:t>створення основи для усвідомленого відповідального вибору та наступного освоєння професійних освітніх програм;</w:t>
      </w:r>
    </w:p>
    <w:p w:rsidR="006C642E" w:rsidRPr="00294014" w:rsidRDefault="006C642E" w:rsidP="00EE560D">
      <w:pPr>
        <w:shd w:val="clear" w:color="auto" w:fill="FFFFFF"/>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294014">
        <w:rPr>
          <w:rFonts w:ascii="Times New Roman" w:eastAsia="Times New Roman" w:hAnsi="Times New Roman" w:cs="Times New Roman"/>
          <w:color w:val="000000"/>
          <w:sz w:val="28"/>
          <w:szCs w:val="28"/>
          <w:lang w:eastAsia="uk-UA"/>
        </w:rPr>
        <w:t>формування потреби учнів до самоосвіти, саморозвитку, самовдосконалення</w:t>
      </w:r>
      <w:r>
        <w:rPr>
          <w:rFonts w:ascii="Times New Roman" w:eastAsia="Times New Roman" w:hAnsi="Times New Roman" w:cs="Times New Roman"/>
          <w:color w:val="000000"/>
          <w:sz w:val="28"/>
          <w:szCs w:val="28"/>
          <w:lang w:eastAsia="uk-UA"/>
        </w:rPr>
        <w:t>.</w:t>
      </w:r>
    </w:p>
    <w:p w:rsidR="006C642E" w:rsidRDefault="006C642E" w:rsidP="00EE560D">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294014">
        <w:rPr>
          <w:rFonts w:ascii="Times New Roman" w:eastAsia="Times New Roman" w:hAnsi="Times New Roman" w:cs="Times New Roman"/>
          <w:sz w:val="28"/>
          <w:szCs w:val="28"/>
          <w:lang w:eastAsia="uk-UA"/>
        </w:rPr>
        <w:t xml:space="preserve">У відповідності до чинних законодавств </w:t>
      </w:r>
      <w:r w:rsidR="00711434">
        <w:rPr>
          <w:rFonts w:ascii="Times New Roman" w:eastAsia="Times New Roman" w:hAnsi="Times New Roman" w:cs="Times New Roman"/>
          <w:sz w:val="28"/>
          <w:szCs w:val="28"/>
          <w:lang w:eastAsia="uk-UA"/>
        </w:rPr>
        <w:t>Вербів</w:t>
      </w:r>
      <w:r w:rsidRPr="00294014">
        <w:rPr>
          <w:rFonts w:ascii="Times New Roman" w:eastAsia="Times New Roman" w:hAnsi="Times New Roman" w:cs="Times New Roman"/>
          <w:sz w:val="28"/>
          <w:szCs w:val="28"/>
          <w:lang w:eastAsia="uk-UA"/>
        </w:rPr>
        <w:t xml:space="preserve">ська загальноосвітня школа І-ІІІ ступенів здійснює освітній процес </w:t>
      </w:r>
      <w:r w:rsidRPr="001B3105">
        <w:rPr>
          <w:rFonts w:ascii="Times New Roman" w:eastAsia="Times New Roman" w:hAnsi="Times New Roman" w:cs="Times New Roman"/>
          <w:color w:val="000000"/>
          <w:sz w:val="28"/>
          <w:szCs w:val="28"/>
          <w:lang w:eastAsia="uk-UA"/>
        </w:rPr>
        <w:t>відповідно до рівнів загальноосвітніх програм трьох ступенів освіти:</w:t>
      </w:r>
    </w:p>
    <w:p w:rsidR="006C642E" w:rsidRPr="007C5B42" w:rsidRDefault="006C642E" w:rsidP="00EE560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C5B42">
        <w:rPr>
          <w:rFonts w:ascii="Times New Roman" w:eastAsia="Times New Roman" w:hAnsi="Times New Roman" w:cs="Times New Roman"/>
          <w:color w:val="000000"/>
          <w:sz w:val="28"/>
          <w:szCs w:val="28"/>
          <w:lang w:eastAsia="uk-UA"/>
        </w:rPr>
        <w:t>I ступінь - початкова загальна освіта</w:t>
      </w:r>
      <w:r w:rsidRPr="001B3105">
        <w:rPr>
          <w:rFonts w:ascii="Times New Roman" w:eastAsia="Times New Roman" w:hAnsi="Times New Roman" w:cs="Times New Roman"/>
          <w:color w:val="000000"/>
          <w:sz w:val="28"/>
          <w:szCs w:val="28"/>
          <w:lang w:eastAsia="uk-UA"/>
        </w:rPr>
        <w:t>.</w:t>
      </w:r>
    </w:p>
    <w:p w:rsidR="006C642E" w:rsidRPr="007C5B42" w:rsidRDefault="006C642E" w:rsidP="00EE560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C5B42">
        <w:rPr>
          <w:rFonts w:ascii="Times New Roman" w:eastAsia="Times New Roman" w:hAnsi="Times New Roman" w:cs="Times New Roman"/>
          <w:color w:val="000000"/>
          <w:sz w:val="28"/>
          <w:szCs w:val="28"/>
          <w:lang w:eastAsia="uk-UA"/>
        </w:rPr>
        <w:t>II ступінь - основна загальна освіта</w:t>
      </w:r>
      <w:r w:rsidRPr="001B3105">
        <w:rPr>
          <w:rFonts w:ascii="Times New Roman" w:eastAsia="Times New Roman" w:hAnsi="Times New Roman" w:cs="Times New Roman"/>
          <w:color w:val="000000"/>
          <w:sz w:val="28"/>
          <w:szCs w:val="28"/>
          <w:lang w:eastAsia="uk-UA"/>
        </w:rPr>
        <w:t>.</w:t>
      </w:r>
    </w:p>
    <w:p w:rsidR="006C642E" w:rsidRPr="001B3105" w:rsidRDefault="006C642E" w:rsidP="00EE560D">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C5B42">
        <w:rPr>
          <w:rFonts w:ascii="Times New Roman" w:eastAsia="Times New Roman" w:hAnsi="Times New Roman" w:cs="Times New Roman"/>
          <w:color w:val="000000"/>
          <w:sz w:val="28"/>
          <w:szCs w:val="28"/>
          <w:lang w:eastAsia="uk-UA"/>
        </w:rPr>
        <w:t>III ступінь - середня (повна) загальна освіта</w:t>
      </w:r>
      <w:r w:rsidRPr="001B3105">
        <w:rPr>
          <w:rFonts w:ascii="Times New Roman" w:eastAsia="Times New Roman" w:hAnsi="Times New Roman" w:cs="Times New Roman"/>
          <w:color w:val="000000"/>
          <w:sz w:val="28"/>
          <w:szCs w:val="28"/>
          <w:lang w:eastAsia="uk-UA"/>
        </w:rPr>
        <w:t>.</w:t>
      </w:r>
    </w:p>
    <w:p w:rsidR="006C642E" w:rsidRDefault="006C642E" w:rsidP="00EE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sidRPr="00FE172E">
        <w:rPr>
          <w:rFonts w:ascii="Times New Roman" w:eastAsia="Times New Roman" w:hAnsi="Times New Roman" w:cs="Times New Roman"/>
          <w:color w:val="000000"/>
          <w:sz w:val="28"/>
          <w:szCs w:val="28"/>
          <w:lang w:eastAsia="uk-UA"/>
        </w:rPr>
        <w:t>Школи всіх  трьох  ступенів  функціону</w:t>
      </w:r>
      <w:r>
        <w:rPr>
          <w:rFonts w:ascii="Times New Roman" w:eastAsia="Times New Roman" w:hAnsi="Times New Roman" w:cs="Times New Roman"/>
          <w:color w:val="000000"/>
          <w:sz w:val="28"/>
          <w:szCs w:val="28"/>
          <w:lang w:eastAsia="uk-UA"/>
        </w:rPr>
        <w:t>ють</w:t>
      </w:r>
      <w:r w:rsidRPr="00FE172E">
        <w:rPr>
          <w:rFonts w:ascii="Times New Roman" w:eastAsia="Times New Roman" w:hAnsi="Times New Roman" w:cs="Times New Roman"/>
          <w:color w:val="000000"/>
          <w:sz w:val="28"/>
          <w:szCs w:val="28"/>
          <w:lang w:eastAsia="uk-UA"/>
        </w:rPr>
        <w:t xml:space="preserve">  разом</w:t>
      </w:r>
      <w:r>
        <w:rPr>
          <w:rFonts w:ascii="Times New Roman" w:eastAsia="Times New Roman" w:hAnsi="Times New Roman" w:cs="Times New Roman"/>
          <w:color w:val="000000"/>
          <w:sz w:val="28"/>
          <w:szCs w:val="28"/>
          <w:lang w:eastAsia="uk-UA"/>
        </w:rPr>
        <w:t>.</w:t>
      </w:r>
    </w:p>
    <w:p w:rsidR="006C642E" w:rsidRPr="003C1BB6" w:rsidRDefault="006C642E" w:rsidP="00EE56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Навчальний заклад</w:t>
      </w:r>
      <w:r w:rsidRPr="003C1BB6">
        <w:rPr>
          <w:rFonts w:ascii="Times New Roman" w:eastAsia="Times New Roman" w:hAnsi="Times New Roman" w:cs="Times New Roman"/>
          <w:sz w:val="28"/>
          <w:szCs w:val="28"/>
          <w:lang w:eastAsia="ru-RU"/>
        </w:rPr>
        <w:t xml:space="preserve"> працює в одну зміну з 5 – ти денним робочим тижнем,  з українською мовою навчання.</w:t>
      </w:r>
    </w:p>
    <w:p w:rsidR="006C642E" w:rsidRPr="003C1BB6" w:rsidRDefault="006C642E" w:rsidP="00EE560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1BB6">
        <w:rPr>
          <w:rFonts w:ascii="Times New Roman" w:eastAsia="Times New Roman" w:hAnsi="Times New Roman" w:cs="Times New Roman"/>
          <w:bCs/>
          <w:color w:val="000000"/>
          <w:spacing w:val="-5"/>
          <w:sz w:val="28"/>
          <w:szCs w:val="28"/>
          <w:lang w:eastAsia="ru-RU"/>
        </w:rPr>
        <w:t xml:space="preserve">Кількість класів: 11 </w:t>
      </w:r>
    </w:p>
    <w:p w:rsidR="006C642E" w:rsidRDefault="006C642E" w:rsidP="006C642E">
      <w:pPr>
        <w:spacing w:after="0" w:line="240" w:lineRule="auto"/>
        <w:ind w:firstLine="318"/>
        <w:jc w:val="both"/>
        <w:rPr>
          <w:sz w:val="24"/>
          <w:szCs w:val="24"/>
        </w:rPr>
      </w:pPr>
      <w:r w:rsidRPr="003C1BB6">
        <w:rPr>
          <w:rFonts w:ascii="Times New Roman" w:eastAsia="Times New Roman" w:hAnsi="Times New Roman" w:cs="Times New Roman"/>
          <w:bCs/>
          <w:color w:val="000000"/>
          <w:spacing w:val="-5"/>
          <w:sz w:val="28"/>
          <w:szCs w:val="28"/>
          <w:lang w:eastAsia="ru-RU"/>
        </w:rPr>
        <w:t xml:space="preserve">У школі навчається  </w:t>
      </w:r>
      <w:r>
        <w:rPr>
          <w:rFonts w:ascii="Times New Roman" w:eastAsia="Times New Roman" w:hAnsi="Times New Roman" w:cs="Times New Roman"/>
          <w:bCs/>
          <w:color w:val="000000"/>
          <w:spacing w:val="-5"/>
          <w:sz w:val="28"/>
          <w:szCs w:val="28"/>
          <w:lang w:eastAsia="ru-RU"/>
        </w:rPr>
        <w:t xml:space="preserve">в середньому </w:t>
      </w:r>
      <w:r w:rsidR="00711434">
        <w:rPr>
          <w:rFonts w:ascii="Times New Roman" w:eastAsia="Times New Roman" w:hAnsi="Times New Roman" w:cs="Times New Roman"/>
          <w:bCs/>
          <w:color w:val="000000"/>
          <w:spacing w:val="-5"/>
          <w:sz w:val="28"/>
          <w:szCs w:val="28"/>
          <w:lang w:eastAsia="ru-RU"/>
        </w:rPr>
        <w:t>90</w:t>
      </w:r>
      <w:r>
        <w:rPr>
          <w:rFonts w:ascii="Times New Roman" w:eastAsia="Times New Roman" w:hAnsi="Times New Roman" w:cs="Times New Roman"/>
          <w:bCs/>
          <w:color w:val="000000"/>
          <w:spacing w:val="-5"/>
          <w:sz w:val="28"/>
          <w:szCs w:val="28"/>
          <w:lang w:eastAsia="ru-RU"/>
        </w:rPr>
        <w:t xml:space="preserve"> учнів.</w:t>
      </w:r>
    </w:p>
    <w:p w:rsidR="006C642E" w:rsidRDefault="006C642E" w:rsidP="006C642E">
      <w:pPr>
        <w:spacing w:after="0" w:line="240" w:lineRule="auto"/>
        <w:ind w:firstLine="318"/>
        <w:jc w:val="both"/>
        <w:rPr>
          <w:rFonts w:ascii="Times New Roman" w:eastAsia="Times New Roman" w:hAnsi="Times New Roman" w:cs="Times New Roman"/>
          <w:sz w:val="28"/>
          <w:szCs w:val="28"/>
          <w:lang w:val="ru-RU" w:eastAsia="ru-RU"/>
        </w:rPr>
      </w:pPr>
      <w:r w:rsidRPr="00A6336C">
        <w:rPr>
          <w:rFonts w:ascii="Times New Roman" w:eastAsia="Times New Roman" w:hAnsi="Times New Roman" w:cs="Times New Roman"/>
          <w:sz w:val="28"/>
          <w:szCs w:val="28"/>
          <w:lang w:eastAsia="ru-RU"/>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w:t>
      </w:r>
      <w:r w:rsidRPr="00A6336C">
        <w:rPr>
          <w:rFonts w:ascii="Times New Roman" w:eastAsia="Times New Roman" w:hAnsi="Times New Roman" w:cs="Times New Roman"/>
          <w:sz w:val="28"/>
          <w:szCs w:val="28"/>
          <w:lang w:val="ru-RU" w:eastAsia="ru-RU"/>
        </w:rPr>
        <w:t xml:space="preserve">Індивідуальним навчанням охоплені учні, які за станом здоров‘я не можуть відвідувати навчальний заклад. </w:t>
      </w:r>
    </w:p>
    <w:p w:rsidR="006C642E" w:rsidRPr="00E00A35" w:rsidRDefault="006C642E" w:rsidP="006C642E">
      <w:pPr>
        <w:tabs>
          <w:tab w:val="left" w:pos="5540"/>
        </w:tabs>
        <w:spacing w:after="0" w:line="240" w:lineRule="auto"/>
        <w:ind w:firstLine="360"/>
        <w:jc w:val="both"/>
        <w:rPr>
          <w:rFonts w:ascii="Times New Roman" w:eastAsia="Times New Roman" w:hAnsi="Times New Roman" w:cs="Times New Roman"/>
          <w:sz w:val="24"/>
          <w:szCs w:val="24"/>
          <w:lang w:eastAsia="ru-RU"/>
        </w:rPr>
      </w:pPr>
      <w:r w:rsidRPr="00A6336C">
        <w:rPr>
          <w:rFonts w:ascii="Times New Roman" w:hAnsi="Times New Roman" w:cs="Times New Roman"/>
          <w:sz w:val="28"/>
          <w:szCs w:val="28"/>
        </w:rPr>
        <w:t xml:space="preserve">У </w:t>
      </w:r>
      <w:r w:rsidR="00711434">
        <w:rPr>
          <w:rFonts w:ascii="Times New Roman" w:hAnsi="Times New Roman" w:cs="Times New Roman"/>
          <w:sz w:val="28"/>
          <w:szCs w:val="28"/>
        </w:rPr>
        <w:t>Вербів</w:t>
      </w:r>
      <w:r>
        <w:rPr>
          <w:rFonts w:ascii="Times New Roman" w:hAnsi="Times New Roman" w:cs="Times New Roman"/>
          <w:sz w:val="28"/>
          <w:szCs w:val="28"/>
        </w:rPr>
        <w:t xml:space="preserve">ській ЗОШ І-ІІІ ступенів </w:t>
      </w:r>
      <w:r w:rsidRPr="00A6336C">
        <w:rPr>
          <w:rFonts w:ascii="Times New Roman" w:hAnsi="Times New Roman" w:cs="Times New Roman"/>
          <w:sz w:val="28"/>
          <w:szCs w:val="28"/>
        </w:rPr>
        <w:t xml:space="preserve"> створено умови для профільного навчання учнів та поглибленого вивчення окремих предметів. Протягом останніх років у школі прослідковується позитивна тенденція до збільшення кількості класів із поглибленим вивченням окремих предметів.</w:t>
      </w:r>
      <w:r w:rsidRPr="00E95FBD">
        <w:rPr>
          <w:rFonts w:ascii="Times New Roman" w:eastAsia="Times New Roman" w:hAnsi="Times New Roman" w:cs="Times New Roman"/>
          <w:sz w:val="29"/>
          <w:szCs w:val="29"/>
          <w:lang w:eastAsia="ru-RU"/>
        </w:rPr>
        <w:t xml:space="preserve">Старша школа (10-11 кл.) працюватиме за </w:t>
      </w:r>
      <w:r w:rsidR="00E95FBD" w:rsidRPr="00E95FBD">
        <w:rPr>
          <w:rFonts w:ascii="Times New Roman" w:eastAsia="Times New Roman" w:hAnsi="Times New Roman" w:cs="Times New Roman"/>
          <w:sz w:val="29"/>
          <w:szCs w:val="29"/>
          <w:lang w:eastAsia="ru-RU"/>
        </w:rPr>
        <w:t xml:space="preserve">універсальним та математичним </w:t>
      </w:r>
      <w:r w:rsidRPr="00E95FBD">
        <w:rPr>
          <w:rFonts w:ascii="Times New Roman" w:eastAsia="Times New Roman" w:hAnsi="Times New Roman" w:cs="Times New Roman"/>
          <w:sz w:val="29"/>
          <w:szCs w:val="29"/>
          <w:lang w:eastAsia="ru-RU"/>
        </w:rPr>
        <w:t>профілем</w:t>
      </w:r>
      <w:r w:rsidR="00E95FBD" w:rsidRPr="00E95FBD">
        <w:rPr>
          <w:rFonts w:ascii="Times New Roman" w:eastAsia="Times New Roman" w:hAnsi="Times New Roman" w:cs="Times New Roman"/>
          <w:sz w:val="29"/>
          <w:szCs w:val="29"/>
          <w:lang w:eastAsia="ru-RU"/>
        </w:rPr>
        <w:t>.</w:t>
      </w:r>
    </w:p>
    <w:p w:rsidR="006C642E" w:rsidRPr="00E00A35" w:rsidRDefault="00711434" w:rsidP="006C642E">
      <w:pPr>
        <w:tabs>
          <w:tab w:val="left" w:pos="5540"/>
        </w:tabs>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w:t>
      </w:r>
      <w:r w:rsidR="006C642E" w:rsidRPr="00E00A35">
        <w:rPr>
          <w:rFonts w:ascii="Times New Roman" w:eastAsia="Times New Roman" w:hAnsi="Times New Roman" w:cs="Times New Roman"/>
          <w:sz w:val="28"/>
          <w:szCs w:val="28"/>
          <w:lang w:eastAsia="ru-RU"/>
        </w:rPr>
        <w:t>ивчення</w:t>
      </w:r>
      <w:r>
        <w:rPr>
          <w:rFonts w:ascii="Times New Roman" w:eastAsia="Times New Roman" w:hAnsi="Times New Roman" w:cs="Times New Roman"/>
          <w:sz w:val="28"/>
          <w:szCs w:val="28"/>
          <w:lang w:eastAsia="ru-RU"/>
        </w:rPr>
        <w:t>м другої іноземної мови (німецької) охоплені учні</w:t>
      </w:r>
      <w:r w:rsidR="006C642E" w:rsidRPr="00E00A35">
        <w:rPr>
          <w:rFonts w:ascii="Times New Roman" w:eastAsia="Times New Roman" w:hAnsi="Times New Roman" w:cs="Times New Roman"/>
          <w:sz w:val="28"/>
          <w:szCs w:val="28"/>
          <w:lang w:eastAsia="ru-RU"/>
        </w:rPr>
        <w:t xml:space="preserve"> у 8 -9 класах.</w:t>
      </w:r>
    </w:p>
    <w:p w:rsidR="006C642E" w:rsidRDefault="006C642E" w:rsidP="006C642E">
      <w:pPr>
        <w:shd w:val="clear" w:color="auto" w:fill="FFFFFF"/>
        <w:spacing w:after="0"/>
        <w:ind w:firstLine="360"/>
        <w:jc w:val="both"/>
        <w:rPr>
          <w:rFonts w:ascii="Times New Roman" w:eastAsia="Times New Roman" w:hAnsi="Times New Roman" w:cs="Times New Roman"/>
          <w:sz w:val="28"/>
          <w:szCs w:val="28"/>
          <w:lang w:eastAsia="ru-RU"/>
        </w:rPr>
      </w:pPr>
      <w:r w:rsidRPr="00E00A35">
        <w:rPr>
          <w:rFonts w:ascii="Times New Roman" w:eastAsia="Times New Roman" w:hAnsi="Times New Roman" w:cs="Times New Roman"/>
          <w:color w:val="000000"/>
          <w:sz w:val="28"/>
          <w:szCs w:val="28"/>
          <w:lang w:eastAsia="uk-UA"/>
        </w:rPr>
        <w:t>Педагогічний колектив р</w:t>
      </w:r>
      <w:r w:rsidRPr="001B3105">
        <w:rPr>
          <w:rFonts w:ascii="Times New Roman" w:eastAsia="Times New Roman" w:hAnsi="Times New Roman" w:cs="Times New Roman"/>
          <w:color w:val="000000"/>
          <w:sz w:val="28"/>
          <w:szCs w:val="28"/>
          <w:lang w:eastAsia="uk-UA"/>
        </w:rPr>
        <w:t>еалізу</w:t>
      </w:r>
      <w:r w:rsidRPr="00E00A35">
        <w:rPr>
          <w:rFonts w:ascii="Times New Roman" w:eastAsia="Times New Roman" w:hAnsi="Times New Roman" w:cs="Times New Roman"/>
          <w:color w:val="000000"/>
          <w:sz w:val="28"/>
          <w:szCs w:val="28"/>
          <w:lang w:eastAsia="uk-UA"/>
        </w:rPr>
        <w:t>є мету</w:t>
      </w:r>
      <w:r w:rsidRPr="001B3105">
        <w:rPr>
          <w:rFonts w:ascii="Times New Roman" w:eastAsia="Times New Roman" w:hAnsi="Times New Roman" w:cs="Times New Roman"/>
          <w:color w:val="000000"/>
          <w:sz w:val="28"/>
          <w:szCs w:val="28"/>
          <w:lang w:eastAsia="uk-UA"/>
        </w:rPr>
        <w:t xml:space="preserve">  навчального заклад</w:t>
      </w:r>
      <w:r>
        <w:rPr>
          <w:rFonts w:ascii="Times New Roman" w:eastAsia="Times New Roman" w:hAnsi="Times New Roman" w:cs="Times New Roman"/>
          <w:color w:val="000000"/>
          <w:sz w:val="28"/>
          <w:szCs w:val="28"/>
          <w:lang w:eastAsia="uk-UA"/>
        </w:rPr>
        <w:t>у</w:t>
      </w:r>
      <w:r w:rsidRPr="00E00A35">
        <w:rPr>
          <w:rFonts w:ascii="Times New Roman" w:eastAsia="Times New Roman" w:hAnsi="Times New Roman" w:cs="Times New Roman"/>
          <w:color w:val="000000"/>
          <w:sz w:val="28"/>
          <w:szCs w:val="28"/>
          <w:lang w:eastAsia="uk-UA"/>
        </w:rPr>
        <w:t xml:space="preserve"> за допомогою основних засобів, які допомагають засвоїти учнями обов'язкового мінімуму змісту загальноосвітніх програм.Тому в школі </w:t>
      </w:r>
      <w:r>
        <w:rPr>
          <w:rFonts w:ascii="Times New Roman" w:eastAsia="Times New Roman" w:hAnsi="Times New Roman" w:cs="Times New Roman"/>
          <w:color w:val="000000"/>
          <w:sz w:val="28"/>
          <w:szCs w:val="28"/>
          <w:lang w:eastAsia="uk-UA"/>
        </w:rPr>
        <w:t>с</w:t>
      </w:r>
      <w:r w:rsidRPr="00E00A35">
        <w:rPr>
          <w:rFonts w:ascii="Times New Roman" w:hAnsi="Times New Roman" w:cs="Times New Roman"/>
          <w:sz w:val="28"/>
          <w:szCs w:val="28"/>
        </w:rPr>
        <w:t>творена необхідна база для диференціації на</w:t>
      </w:r>
      <w:r w:rsidRPr="00E00A35">
        <w:rPr>
          <w:rFonts w:ascii="Times New Roman" w:hAnsi="Times New Roman" w:cs="Times New Roman"/>
          <w:sz w:val="28"/>
          <w:szCs w:val="28"/>
        </w:rPr>
        <w:softHyphen/>
        <w:t>вчання, що дає можливість забезпечувати оптимальні умови для розвитку кожного школяра, задовольнити його індивіду</w:t>
      </w:r>
      <w:r w:rsidRPr="00E00A35">
        <w:rPr>
          <w:rFonts w:ascii="Times New Roman" w:hAnsi="Times New Roman" w:cs="Times New Roman"/>
          <w:sz w:val="28"/>
          <w:szCs w:val="28"/>
        </w:rPr>
        <w:softHyphen/>
        <w:t>альних інтересів.</w:t>
      </w:r>
    </w:p>
    <w:p w:rsidR="006C642E" w:rsidRPr="00E95FBD" w:rsidRDefault="006C642E" w:rsidP="006C642E">
      <w:pPr>
        <w:shd w:val="clear" w:color="auto" w:fill="FFFFFF"/>
        <w:spacing w:after="0"/>
        <w:ind w:firstLine="713"/>
        <w:jc w:val="both"/>
        <w:rPr>
          <w:rFonts w:ascii="Times New Roman" w:eastAsia="Times New Roman" w:hAnsi="Times New Roman" w:cs="Times New Roman"/>
          <w:sz w:val="28"/>
          <w:szCs w:val="28"/>
          <w:lang w:eastAsia="ru-RU"/>
        </w:rPr>
      </w:pPr>
      <w:r w:rsidRPr="00E95FBD">
        <w:rPr>
          <w:rFonts w:ascii="Times New Roman" w:eastAsia="Times New Roman" w:hAnsi="Times New Roman" w:cs="Times New Roman"/>
          <w:sz w:val="28"/>
          <w:szCs w:val="28"/>
          <w:lang w:eastAsia="ru-RU"/>
        </w:rPr>
        <w:t xml:space="preserve">У школі працює 20 педпрацівників, із них сумісників – </w:t>
      </w:r>
      <w:r w:rsidR="00E95FBD" w:rsidRPr="00E95FBD">
        <w:rPr>
          <w:rFonts w:ascii="Times New Roman" w:eastAsia="Times New Roman" w:hAnsi="Times New Roman" w:cs="Times New Roman"/>
          <w:sz w:val="28"/>
          <w:szCs w:val="28"/>
          <w:lang w:eastAsia="ru-RU"/>
        </w:rPr>
        <w:t>1</w:t>
      </w:r>
      <w:r w:rsidRPr="00E95FBD">
        <w:rPr>
          <w:rFonts w:ascii="Times New Roman" w:eastAsia="Times New Roman" w:hAnsi="Times New Roman" w:cs="Times New Roman"/>
          <w:sz w:val="28"/>
          <w:szCs w:val="28"/>
          <w:lang w:eastAsia="ru-RU"/>
        </w:rPr>
        <w:t xml:space="preserve">. Вищу кваліфікаційну категорію мають </w:t>
      </w:r>
      <w:r w:rsidR="00E95FBD" w:rsidRPr="00E95FBD">
        <w:rPr>
          <w:rFonts w:ascii="Times New Roman" w:eastAsia="Times New Roman" w:hAnsi="Times New Roman" w:cs="Times New Roman"/>
          <w:sz w:val="28"/>
          <w:szCs w:val="28"/>
          <w:lang w:eastAsia="ru-RU"/>
        </w:rPr>
        <w:t>8</w:t>
      </w:r>
      <w:r w:rsidRPr="00E95FBD">
        <w:rPr>
          <w:rFonts w:ascii="Times New Roman" w:eastAsia="Times New Roman" w:hAnsi="Times New Roman" w:cs="Times New Roman"/>
          <w:sz w:val="28"/>
          <w:szCs w:val="28"/>
          <w:lang w:eastAsia="ru-RU"/>
        </w:rPr>
        <w:t xml:space="preserve"> учителі</w:t>
      </w:r>
      <w:r w:rsidR="00E95FBD" w:rsidRPr="00E95FBD">
        <w:rPr>
          <w:rFonts w:ascii="Times New Roman" w:eastAsia="Times New Roman" w:hAnsi="Times New Roman" w:cs="Times New Roman"/>
          <w:sz w:val="28"/>
          <w:szCs w:val="28"/>
          <w:lang w:eastAsia="ru-RU"/>
        </w:rPr>
        <w:t>в</w:t>
      </w:r>
      <w:r w:rsidRPr="00E95FBD">
        <w:rPr>
          <w:rFonts w:ascii="Times New Roman" w:eastAsia="Times New Roman" w:hAnsi="Times New Roman" w:cs="Times New Roman"/>
          <w:sz w:val="28"/>
          <w:szCs w:val="28"/>
          <w:lang w:eastAsia="ru-RU"/>
        </w:rPr>
        <w:t xml:space="preserve">; </w:t>
      </w:r>
      <w:r w:rsidR="00E95FBD" w:rsidRPr="00E95FBD">
        <w:rPr>
          <w:rFonts w:ascii="Times New Roman" w:eastAsia="Times New Roman" w:hAnsi="Times New Roman" w:cs="Times New Roman"/>
          <w:sz w:val="28"/>
          <w:szCs w:val="28"/>
          <w:lang w:eastAsia="ru-RU"/>
        </w:rPr>
        <w:t>5</w:t>
      </w:r>
      <w:r w:rsidRPr="00E95FBD">
        <w:rPr>
          <w:rFonts w:ascii="Times New Roman" w:eastAsia="Times New Roman" w:hAnsi="Times New Roman" w:cs="Times New Roman"/>
          <w:sz w:val="28"/>
          <w:szCs w:val="28"/>
          <w:lang w:eastAsia="ru-RU"/>
        </w:rPr>
        <w:t xml:space="preserve"> учителів – 1 категорії, 4 учителі –  </w:t>
      </w:r>
      <w:r w:rsidRPr="00E95FBD">
        <w:rPr>
          <w:rFonts w:ascii="Times New Roman" w:eastAsia="Times New Roman" w:hAnsi="Times New Roman" w:cs="Times New Roman"/>
          <w:sz w:val="28"/>
          <w:szCs w:val="28"/>
          <w:lang w:val="en-US" w:eastAsia="ru-RU"/>
        </w:rPr>
        <w:t>II</w:t>
      </w:r>
      <w:r w:rsidRPr="00E95FBD">
        <w:rPr>
          <w:rFonts w:ascii="Times New Roman" w:eastAsia="Times New Roman" w:hAnsi="Times New Roman" w:cs="Times New Roman"/>
          <w:sz w:val="28"/>
          <w:szCs w:val="28"/>
          <w:lang w:eastAsia="ru-RU"/>
        </w:rPr>
        <w:t xml:space="preserve"> кваліфікаційної категорії, </w:t>
      </w:r>
      <w:r w:rsidR="00E95FBD" w:rsidRPr="00E95FBD">
        <w:rPr>
          <w:rFonts w:ascii="Times New Roman" w:eastAsia="Times New Roman" w:hAnsi="Times New Roman" w:cs="Times New Roman"/>
          <w:sz w:val="28"/>
          <w:szCs w:val="28"/>
          <w:lang w:eastAsia="ru-RU"/>
        </w:rPr>
        <w:t>3</w:t>
      </w:r>
      <w:r w:rsidRPr="00E95FBD">
        <w:rPr>
          <w:rFonts w:ascii="Times New Roman" w:eastAsia="Times New Roman" w:hAnsi="Times New Roman" w:cs="Times New Roman"/>
          <w:sz w:val="28"/>
          <w:szCs w:val="28"/>
          <w:lang w:eastAsia="ru-RU"/>
        </w:rPr>
        <w:t xml:space="preserve"> учителів – спеціалісти, </w:t>
      </w:r>
      <w:r w:rsidR="00E95FBD" w:rsidRPr="00E95FBD">
        <w:rPr>
          <w:rFonts w:ascii="Times New Roman" w:eastAsia="Times New Roman" w:hAnsi="Times New Roman" w:cs="Times New Roman"/>
          <w:sz w:val="28"/>
          <w:szCs w:val="28"/>
          <w:lang w:eastAsia="ru-RU"/>
        </w:rPr>
        <w:t>2</w:t>
      </w:r>
      <w:r w:rsidRPr="00E95FBD">
        <w:rPr>
          <w:rFonts w:ascii="Times New Roman" w:eastAsia="Times New Roman" w:hAnsi="Times New Roman" w:cs="Times New Roman"/>
          <w:sz w:val="28"/>
          <w:szCs w:val="28"/>
          <w:lang w:eastAsia="ru-RU"/>
        </w:rPr>
        <w:t xml:space="preserve"> учителі</w:t>
      </w:r>
      <w:r w:rsidR="00E95FBD" w:rsidRPr="00E95FBD">
        <w:rPr>
          <w:rFonts w:ascii="Times New Roman" w:eastAsia="Times New Roman" w:hAnsi="Times New Roman" w:cs="Times New Roman"/>
          <w:sz w:val="28"/>
          <w:szCs w:val="28"/>
          <w:lang w:eastAsia="ru-RU"/>
        </w:rPr>
        <w:t xml:space="preserve"> мають звання «старший учитель»,  1 – «учитель-методист» </w:t>
      </w:r>
      <w:r w:rsidR="00E95FBD">
        <w:rPr>
          <w:rFonts w:ascii="Times New Roman" w:eastAsia="Times New Roman" w:hAnsi="Times New Roman" w:cs="Times New Roman"/>
          <w:sz w:val="28"/>
          <w:szCs w:val="28"/>
          <w:lang w:eastAsia="ru-RU"/>
        </w:rPr>
        <w:t>.</w:t>
      </w:r>
    </w:p>
    <w:p w:rsidR="006C642E" w:rsidRPr="00DB738F" w:rsidRDefault="006C642E" w:rsidP="006C642E">
      <w:pPr>
        <w:shd w:val="clear" w:color="auto" w:fill="FFFFFF"/>
        <w:spacing w:after="0" w:line="240" w:lineRule="auto"/>
        <w:ind w:firstLine="708"/>
        <w:jc w:val="both"/>
        <w:rPr>
          <w:rFonts w:ascii="Times New Roman" w:hAnsi="Times New Roman" w:cs="Times New Roman"/>
          <w:b/>
          <w:sz w:val="32"/>
          <w:szCs w:val="32"/>
        </w:rPr>
      </w:pPr>
      <w:r w:rsidRPr="00DB738F">
        <w:rPr>
          <w:rFonts w:ascii="Times New Roman" w:eastAsia="Times New Roman" w:hAnsi="Times New Roman" w:cs="Times New Roman"/>
          <w:b/>
          <w:color w:val="000000"/>
          <w:sz w:val="32"/>
          <w:szCs w:val="32"/>
          <w:lang w:eastAsia="uk-UA"/>
        </w:rPr>
        <w:t>Опис "моделі" випускника школи</w:t>
      </w:r>
    </w:p>
    <w:p w:rsidR="00E95FBD" w:rsidRPr="00E95FBD" w:rsidRDefault="006C642E" w:rsidP="00E95FBD">
      <w:pPr>
        <w:spacing w:after="0" w:line="295" w:lineRule="atLeast"/>
        <w:outlineLvl w:val="0"/>
        <w:rPr>
          <w:rFonts w:ascii="Times New Roman" w:eastAsia="Times New Roman" w:hAnsi="Times New Roman" w:cs="Times New Roman"/>
          <w:kern w:val="36"/>
          <w:sz w:val="28"/>
          <w:szCs w:val="28"/>
          <w:lang w:eastAsia="uk-UA"/>
        </w:rPr>
      </w:pPr>
      <w:r w:rsidRPr="00C12B6F">
        <w:rPr>
          <w:rFonts w:ascii="Times New Roman" w:eastAsia="Times New Roman" w:hAnsi="Times New Roman" w:cs="Times New Roman"/>
          <w:sz w:val="28"/>
          <w:szCs w:val="28"/>
          <w:lang w:eastAsia="ru-RU"/>
        </w:rPr>
        <w:t xml:space="preserve">Педагогічний колектив </w:t>
      </w:r>
      <w:r w:rsidR="00711434">
        <w:rPr>
          <w:rFonts w:ascii="Times New Roman" w:eastAsia="Times New Roman" w:hAnsi="Times New Roman" w:cs="Times New Roman"/>
          <w:sz w:val="28"/>
          <w:szCs w:val="28"/>
          <w:lang w:eastAsia="ru-RU"/>
        </w:rPr>
        <w:t>Вербів</w:t>
      </w:r>
      <w:r w:rsidRPr="00C12B6F">
        <w:rPr>
          <w:rFonts w:ascii="Times New Roman" w:eastAsia="Times New Roman" w:hAnsi="Times New Roman" w:cs="Times New Roman"/>
          <w:sz w:val="28"/>
          <w:szCs w:val="28"/>
          <w:lang w:eastAsia="ru-RU"/>
        </w:rPr>
        <w:t>ської ЗОШ І –ІІІ ст</w:t>
      </w:r>
      <w:r w:rsidR="00E95FBD">
        <w:rPr>
          <w:rFonts w:ascii="Times New Roman" w:eastAsia="Times New Roman" w:hAnsi="Times New Roman" w:cs="Times New Roman"/>
          <w:sz w:val="28"/>
          <w:szCs w:val="28"/>
          <w:lang w:eastAsia="ru-RU"/>
        </w:rPr>
        <w:t xml:space="preserve">упенів створив сучасну школу      </w:t>
      </w:r>
      <w:r w:rsidR="00E95FBD" w:rsidRPr="00E95FBD">
        <w:rPr>
          <w:rFonts w:ascii="Times New Roman" w:eastAsia="Times New Roman" w:hAnsi="Times New Roman" w:cs="Times New Roman"/>
          <w:kern w:val="36"/>
          <w:sz w:val="28"/>
          <w:szCs w:val="28"/>
          <w:lang w:eastAsia="uk-UA"/>
        </w:rPr>
        <w:t>Наш заклад – це дружна родина, де діти пізнають світ, де вчитель живе інтересами і проблемами учнів, допомагає дітям їх вирішувати; де панує добро і злагода. Заклад – це стартовий майданчик для добрих справ , де педагоги прагнуть допомогти успішному зростанню кожної дитини.</w:t>
      </w:r>
    </w:p>
    <w:p w:rsidR="00E95FBD" w:rsidRDefault="00E95FBD" w:rsidP="00E95FBD">
      <w:pPr>
        <w:shd w:val="clear" w:color="auto" w:fill="FFFFFF"/>
        <w:spacing w:after="0" w:line="240" w:lineRule="auto"/>
        <w:ind w:firstLine="708"/>
        <w:jc w:val="both"/>
        <w:rPr>
          <w:rFonts w:ascii="Arial" w:eastAsia="Times New Roman" w:hAnsi="Arial" w:cs="Arial"/>
          <w:color w:val="000000"/>
          <w:sz w:val="21"/>
          <w:szCs w:val="21"/>
          <w:lang w:eastAsia="uk-UA"/>
        </w:rPr>
      </w:pPr>
    </w:p>
    <w:p w:rsidR="00E95FBD" w:rsidRDefault="00E95FBD" w:rsidP="00E95FBD">
      <w:pPr>
        <w:tabs>
          <w:tab w:val="left" w:pos="567"/>
        </w:tabs>
        <w:spacing w:after="0"/>
        <w:jc w:val="both"/>
        <w:rPr>
          <w:rFonts w:ascii="Times New Roman" w:hAnsi="Times New Roman" w:cs="Times New Roman"/>
          <w:sz w:val="28"/>
        </w:rPr>
      </w:pPr>
      <w:r>
        <w:rPr>
          <w:rFonts w:ascii="Times New Roman" w:hAnsi="Times New Roman" w:cs="Times New Roman"/>
          <w:sz w:val="28"/>
        </w:rPr>
        <w:t>Випускник Нової української школи, і Вербівської ЗОШ І-ІІІ ступенів  зокрема – це особистість, патріот та інноватор.</w:t>
      </w:r>
    </w:p>
    <w:p w:rsidR="00E95FBD" w:rsidRPr="003F404A" w:rsidRDefault="003F404A" w:rsidP="003F404A">
      <w:pPr>
        <w:spacing w:after="0"/>
        <w:jc w:val="both"/>
        <w:rPr>
          <w:rFonts w:ascii="Times New Roman" w:hAnsi="Times New Roman" w:cs="Times New Roman"/>
          <w:sz w:val="28"/>
        </w:rPr>
      </w:pPr>
      <w:r>
        <w:rPr>
          <w:rFonts w:ascii="Times New Roman" w:hAnsi="Times New Roman" w:cs="Times New Roman"/>
          <w:sz w:val="28"/>
        </w:rPr>
        <w:t>-</w:t>
      </w:r>
      <w:r w:rsidR="00E95FBD" w:rsidRPr="003F404A">
        <w:rPr>
          <w:rFonts w:ascii="Times New Roman" w:hAnsi="Times New Roman" w:cs="Times New Roman"/>
          <w:sz w:val="28"/>
        </w:rPr>
        <w:t>Цілісна особистість, усебічно розвинена, здатна до критичного мислення;</w:t>
      </w:r>
    </w:p>
    <w:p w:rsidR="00E95FBD" w:rsidRPr="003F404A" w:rsidRDefault="003F404A" w:rsidP="003F404A">
      <w:pPr>
        <w:spacing w:after="0"/>
        <w:jc w:val="both"/>
        <w:rPr>
          <w:rFonts w:ascii="Times New Roman" w:hAnsi="Times New Roman" w:cs="Times New Roman"/>
          <w:sz w:val="28"/>
        </w:rPr>
      </w:pPr>
      <w:r>
        <w:rPr>
          <w:rFonts w:ascii="Times New Roman" w:hAnsi="Times New Roman" w:cs="Times New Roman"/>
          <w:sz w:val="28"/>
        </w:rPr>
        <w:t>-</w:t>
      </w:r>
      <w:r w:rsidR="00E95FBD" w:rsidRPr="003F404A">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w:t>
      </w:r>
    </w:p>
    <w:p w:rsidR="00E95FBD" w:rsidRPr="003F404A" w:rsidRDefault="003F404A" w:rsidP="003F404A">
      <w:pPr>
        <w:spacing w:after="0"/>
        <w:jc w:val="both"/>
        <w:rPr>
          <w:rFonts w:ascii="Times New Roman" w:hAnsi="Times New Roman" w:cs="Times New Roman"/>
          <w:sz w:val="28"/>
        </w:rPr>
      </w:pPr>
      <w:r>
        <w:rPr>
          <w:rFonts w:ascii="Times New Roman" w:hAnsi="Times New Roman" w:cs="Times New Roman"/>
          <w:sz w:val="28"/>
        </w:rPr>
        <w:lastRenderedPageBreak/>
        <w:t>-</w:t>
      </w:r>
      <w:r w:rsidR="00E95FBD" w:rsidRPr="003F404A">
        <w:rPr>
          <w:rFonts w:ascii="Times New Roman" w:hAnsi="Times New Roman" w:cs="Times New Roman"/>
          <w:sz w:val="28"/>
        </w:rPr>
        <w:t>Інноватор, здатний змінювати навколишній світ, розвивати економіку, конкурувати на ринку праці, вчитися впродовж життя.</w:t>
      </w:r>
    </w:p>
    <w:p w:rsidR="00E95FBD" w:rsidRDefault="00E95FBD" w:rsidP="00E95FBD">
      <w:pPr>
        <w:spacing w:after="0"/>
        <w:jc w:val="both"/>
        <w:rPr>
          <w:rFonts w:ascii="Times New Roman" w:hAnsi="Times New Roman" w:cs="Times New Roman"/>
          <w:sz w:val="28"/>
        </w:rPr>
      </w:pPr>
      <w:r>
        <w:rPr>
          <w:rFonts w:ascii="Times New Roman" w:hAnsi="Times New Roman" w:cs="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w:t>
      </w:r>
      <w:r w:rsidR="003F404A">
        <w:rPr>
          <w:rFonts w:ascii="Times New Roman" w:hAnsi="Times New Roman" w:cs="Times New Roman"/>
          <w:sz w:val="28"/>
        </w:rPr>
        <w:t>х</w:t>
      </w:r>
      <w:r>
        <w:rPr>
          <w:rFonts w:ascii="Times New Roman" w:hAnsi="Times New Roman" w:cs="Times New Roman"/>
          <w:sz w:val="28"/>
        </w:rPr>
        <w:t xml:space="preserve"> змін, ми приймаємо їх і будуємо формулу «випускника» по максимуму</w:t>
      </w:r>
      <w:r>
        <w:t xml:space="preserve">, </w:t>
      </w:r>
      <w:r>
        <w:rPr>
          <w:rFonts w:ascii="Times New Roman" w:hAnsi="Times New Roman" w:cs="Times New Roman"/>
          <w:sz w:val="28"/>
        </w:rPr>
        <w:t>тому що віримо:  ось хто поведе Україну  в ХХІ століття.</w:t>
      </w:r>
    </w:p>
    <w:p w:rsidR="00E95FBD" w:rsidRDefault="00E95FBD" w:rsidP="00E95FBD">
      <w:pPr>
        <w:spacing w:after="0"/>
        <w:ind w:firstLine="708"/>
        <w:jc w:val="both"/>
        <w:rPr>
          <w:rFonts w:ascii="Times New Roman" w:hAnsi="Times New Roman" w:cs="Times New Roman"/>
          <w:sz w:val="28"/>
        </w:rPr>
      </w:pPr>
      <w:r>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E95FBD" w:rsidRDefault="00E95FBD" w:rsidP="00E95FBD">
      <w:pPr>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E95FBD" w:rsidRDefault="00E95FBD" w:rsidP="00E95FBD">
      <w:pPr>
        <w:ind w:firstLine="708"/>
        <w:jc w:val="both"/>
        <w:rPr>
          <w:rFonts w:ascii="Times New Roman" w:hAnsi="Times New Roman" w:cs="Times New Roman"/>
          <w:sz w:val="36"/>
        </w:rPr>
      </w:pPr>
      <w:r>
        <w:rPr>
          <w:rFonts w:ascii="Times New Roman" w:hAnsi="Times New Roman"/>
          <w:sz w:val="28"/>
        </w:rPr>
        <w:t>До ключових компетентностей, визначених Новою школою і педагогічною радою школи належать:</w:t>
      </w:r>
    </w:p>
    <w:p w:rsidR="00E95FBD" w:rsidRDefault="00E95FBD" w:rsidP="00E95FBD">
      <w:pPr>
        <w:pStyle w:val="a6"/>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95FBD" w:rsidRDefault="00E95FBD" w:rsidP="00E95FBD">
      <w:pPr>
        <w:pStyle w:val="a6"/>
        <w:rPr>
          <w:rFonts w:ascii="Times New Roman" w:hAnsi="Times New Roman"/>
          <w:sz w:val="28"/>
        </w:rPr>
      </w:pPr>
      <w:r>
        <w:rPr>
          <w:rFonts w:ascii="Times New Roman" w:hAnsi="Times New Roman"/>
          <w:sz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95FBD" w:rsidRDefault="00E95FBD" w:rsidP="00E95FBD">
      <w:pPr>
        <w:pStyle w:val="a6"/>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95FBD" w:rsidRDefault="00E95FBD" w:rsidP="00E95FBD">
      <w:pPr>
        <w:pStyle w:val="a6"/>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95FBD" w:rsidRDefault="00E95FBD" w:rsidP="00E95FBD">
      <w:pPr>
        <w:pStyle w:val="a6"/>
        <w:rPr>
          <w:rFonts w:ascii="Times New Roman" w:hAnsi="Times New Roman"/>
          <w:sz w:val="28"/>
        </w:rPr>
      </w:pPr>
      <w:r>
        <w:rPr>
          <w:rFonts w:ascii="Times New Roman" w:hAnsi="Times New Roman"/>
          <w:sz w:val="28"/>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w:t>
      </w:r>
      <w:r>
        <w:rPr>
          <w:rFonts w:ascii="Times New Roman" w:hAnsi="Times New Roman"/>
          <w:sz w:val="28"/>
        </w:rPr>
        <w:lastRenderedPageBreak/>
        <w:t>подальшу здатність успішно навчатися, провадити професійну діяльність, відчувати себе частиною спільноти і брати участь у справах громади;</w:t>
      </w:r>
    </w:p>
    <w:p w:rsidR="00E95FBD" w:rsidRDefault="00E95FBD" w:rsidP="00E95FBD">
      <w:pPr>
        <w:pStyle w:val="a6"/>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95FBD" w:rsidRDefault="00E95FBD" w:rsidP="00E95FBD">
      <w:pPr>
        <w:pStyle w:val="a6"/>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95FBD" w:rsidRDefault="00E95FBD" w:rsidP="00E95FBD">
      <w:pPr>
        <w:pStyle w:val="a6"/>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95FBD" w:rsidRDefault="00E95FBD" w:rsidP="00E95FBD">
      <w:pPr>
        <w:pStyle w:val="a6"/>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95FBD" w:rsidRDefault="00E95FBD" w:rsidP="00E95FBD">
      <w:pPr>
        <w:pStyle w:val="a6"/>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95FBD" w:rsidRDefault="00E95FBD" w:rsidP="00E95FBD">
      <w:pPr>
        <w:pStyle w:val="a6"/>
        <w:rPr>
          <w:rFonts w:ascii="Times New Roman" w:hAnsi="Times New Roman"/>
          <w:sz w:val="28"/>
        </w:rPr>
      </w:pPr>
      <w:r>
        <w:rPr>
          <w:rFonts w:ascii="Times New Roman" w:hAnsi="Times New Roman"/>
          <w:sz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95FBD" w:rsidRDefault="00E95FBD" w:rsidP="003F404A">
      <w:pPr>
        <w:pStyle w:val="a6"/>
        <w:spacing w:before="0"/>
      </w:pPr>
      <w:r>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E95FBD" w:rsidRDefault="00E95FBD" w:rsidP="003F404A">
      <w:pPr>
        <w:pStyle w:val="a6"/>
        <w:spacing w:before="0"/>
        <w:ind w:firstLine="0"/>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критичне мислення;</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ініціативність;</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творчість;</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rsidR="003F404A" w:rsidRDefault="00E95FBD" w:rsidP="003F404A">
      <w:pPr>
        <w:pStyle w:val="a6"/>
        <w:spacing w:before="0"/>
        <w:ind w:firstLine="0"/>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rsidR="00E95FBD" w:rsidRDefault="00E95FBD" w:rsidP="003F404A">
      <w:pPr>
        <w:pStyle w:val="a6"/>
        <w:spacing w:before="0"/>
        <w:ind w:firstLine="0"/>
        <w:rPr>
          <w:rFonts w:ascii="Times New Roman" w:hAnsi="Times New Roman"/>
          <w:sz w:val="28"/>
          <w:szCs w:val="28"/>
        </w:rPr>
      </w:pPr>
      <w:r>
        <w:rPr>
          <w:rFonts w:ascii="Times New Roman" w:hAnsi="Times New Roman"/>
          <w:sz w:val="28"/>
          <w:szCs w:val="28"/>
        </w:rPr>
        <w:lastRenderedPageBreak/>
        <w:t>• здатність до співпраці в команді.</w:t>
      </w:r>
    </w:p>
    <w:p w:rsidR="00E95FBD" w:rsidRDefault="00E95FBD" w:rsidP="003F404A">
      <w:pPr>
        <w:pStyle w:val="a6"/>
        <w:spacing w:before="0"/>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3F404A" w:rsidRDefault="003F404A" w:rsidP="003F404A">
      <w:pPr>
        <w:pStyle w:val="a6"/>
        <w:spacing w:before="0"/>
        <w:rPr>
          <w:rFonts w:ascii="Times New Roman" w:hAnsi="Times New Roman"/>
          <w:sz w:val="28"/>
          <w:szCs w:val="28"/>
        </w:rPr>
      </w:pPr>
    </w:p>
    <w:p w:rsidR="006C642E" w:rsidRPr="00A874FE" w:rsidRDefault="006C642E" w:rsidP="00E95FBD">
      <w:pPr>
        <w:shd w:val="clear" w:color="auto" w:fill="FFFFFF"/>
        <w:spacing w:after="0" w:line="240" w:lineRule="auto"/>
        <w:jc w:val="both"/>
        <w:rPr>
          <w:rFonts w:ascii="Times New Roman" w:hAnsi="Times New Roman" w:cs="Times New Roman"/>
          <w:b/>
          <w:sz w:val="28"/>
          <w:szCs w:val="28"/>
        </w:rPr>
      </w:pPr>
      <w:r w:rsidRPr="00A874FE">
        <w:rPr>
          <w:rFonts w:ascii="Times New Roman" w:eastAsia="Times New Roman" w:hAnsi="Times New Roman" w:cs="Times New Roman"/>
          <w:b/>
          <w:color w:val="000000"/>
          <w:sz w:val="28"/>
          <w:szCs w:val="28"/>
          <w:lang w:eastAsia="uk-UA"/>
        </w:rPr>
        <w:t>Цілі та задачі освітнього процесу школи</w:t>
      </w:r>
    </w:p>
    <w:p w:rsidR="006C642E" w:rsidRPr="00C12B6F" w:rsidRDefault="006C642E" w:rsidP="006C642E">
      <w:pPr>
        <w:shd w:val="clear" w:color="auto" w:fill="FFFFFF"/>
        <w:spacing w:after="0" w:line="240" w:lineRule="auto"/>
        <w:ind w:firstLine="240"/>
        <w:jc w:val="both"/>
        <w:textAlignment w:val="baseline"/>
        <w:rPr>
          <w:rFonts w:ascii="Times New Roman" w:eastAsia="Times New Roman" w:hAnsi="Times New Roman" w:cs="Times New Roman"/>
          <w:color w:val="222222"/>
          <w:sz w:val="28"/>
          <w:szCs w:val="28"/>
          <w:lang w:eastAsia="uk-UA"/>
        </w:rPr>
      </w:pPr>
      <w:r w:rsidRPr="007E51C5">
        <w:rPr>
          <w:rFonts w:ascii="Times New Roman" w:eastAsia="Times New Roman" w:hAnsi="Times New Roman" w:cs="Times New Roman"/>
          <w:b/>
          <w:bCs/>
          <w:color w:val="222222"/>
          <w:sz w:val="28"/>
          <w:szCs w:val="28"/>
          <w:bdr w:val="none" w:sz="0" w:space="0" w:color="auto" w:frame="1"/>
          <w:lang w:eastAsia="uk-UA"/>
        </w:rPr>
        <w:t>Основне завдання</w:t>
      </w:r>
      <w:r w:rsidRPr="00A874FE">
        <w:rPr>
          <w:rFonts w:ascii="Times New Roman" w:eastAsia="Times New Roman" w:hAnsi="Times New Roman" w:cs="Times New Roman"/>
          <w:b/>
          <w:bCs/>
          <w:color w:val="222222"/>
          <w:sz w:val="28"/>
          <w:szCs w:val="28"/>
          <w:bdr w:val="none" w:sz="0" w:space="0" w:color="auto" w:frame="1"/>
          <w:lang w:eastAsia="uk-UA"/>
        </w:rPr>
        <w:t>початкової школи</w:t>
      </w:r>
      <w:r w:rsidRPr="00A874FE">
        <w:rPr>
          <w:rFonts w:ascii="Times New Roman" w:eastAsia="Times New Roman" w:hAnsi="Times New Roman" w:cs="Times New Roman"/>
          <w:bCs/>
          <w:color w:val="222222"/>
          <w:sz w:val="28"/>
          <w:szCs w:val="28"/>
          <w:bdr w:val="none" w:sz="0" w:space="0" w:color="auto" w:frame="1"/>
          <w:lang w:eastAsia="uk-UA"/>
        </w:rPr>
        <w:t xml:space="preserve"> – створити умови, які допоможуть дитині, яка починає свій освітній шлях, повірити в те, що навчання може й повинно бути для неї успішним, цікавим та привабливим.</w:t>
      </w:r>
      <w:r w:rsidRPr="00C12B6F">
        <w:rPr>
          <w:rFonts w:ascii="Times New Roman" w:eastAsia="Times New Roman" w:hAnsi="Times New Roman" w:cs="Times New Roman"/>
          <w:color w:val="222222"/>
          <w:sz w:val="28"/>
          <w:szCs w:val="28"/>
          <w:lang w:eastAsia="uk-UA"/>
        </w:rPr>
        <w:t> Виконання цього завдання стане можливим тільки тоді, коли вдасться </w:t>
      </w:r>
      <w:r w:rsidRPr="00C12B6F">
        <w:rPr>
          <w:rFonts w:ascii="Times New Roman" w:eastAsia="Times New Roman" w:hAnsi="Times New Roman" w:cs="Times New Roman"/>
          <w:i/>
          <w:iCs/>
          <w:color w:val="222222"/>
          <w:sz w:val="28"/>
          <w:szCs w:val="28"/>
          <w:bdr w:val="none" w:sz="0" w:space="0" w:color="auto" w:frame="1"/>
          <w:lang w:eastAsia="uk-UA"/>
        </w:rPr>
        <w:t>сформувати позитивне, радісне відношення дитини до:</w:t>
      </w:r>
    </w:p>
    <w:p w:rsidR="006C642E" w:rsidRPr="00C12B6F" w:rsidRDefault="006C642E" w:rsidP="006C642E">
      <w:pPr>
        <w:numPr>
          <w:ilvl w:val="0"/>
          <w:numId w:val="1"/>
        </w:numPr>
        <w:shd w:val="clear" w:color="auto" w:fill="FFFFFF"/>
        <w:spacing w:after="0" w:line="240" w:lineRule="auto"/>
        <w:ind w:left="600" w:right="600"/>
        <w:jc w:val="both"/>
        <w:textAlignment w:val="baseline"/>
        <w:rPr>
          <w:rFonts w:ascii="Times New Roman" w:eastAsia="Times New Roman" w:hAnsi="Times New Roman" w:cs="Times New Roman"/>
          <w:color w:val="222222"/>
          <w:sz w:val="28"/>
          <w:szCs w:val="28"/>
          <w:lang w:eastAsia="uk-UA"/>
        </w:rPr>
      </w:pPr>
      <w:r w:rsidRPr="00C12B6F">
        <w:rPr>
          <w:rFonts w:ascii="Times New Roman" w:eastAsia="Times New Roman" w:hAnsi="Times New Roman" w:cs="Times New Roman"/>
          <w:color w:val="222222"/>
          <w:sz w:val="28"/>
          <w:szCs w:val="28"/>
          <w:lang w:eastAsia="uk-UA"/>
        </w:rPr>
        <w:t>шкільної будівлі в цілому (оформлення, комфорт, організація навчального, ігрового та побутового простору);</w:t>
      </w:r>
    </w:p>
    <w:p w:rsidR="006C642E" w:rsidRPr="00C12B6F" w:rsidRDefault="006C642E" w:rsidP="006C642E">
      <w:pPr>
        <w:numPr>
          <w:ilvl w:val="0"/>
          <w:numId w:val="1"/>
        </w:numPr>
        <w:shd w:val="clear" w:color="auto" w:fill="FFFFFF"/>
        <w:spacing w:after="0" w:line="240" w:lineRule="auto"/>
        <w:ind w:left="600" w:right="600"/>
        <w:jc w:val="both"/>
        <w:textAlignment w:val="baseline"/>
        <w:rPr>
          <w:rFonts w:ascii="Times New Roman" w:eastAsia="Times New Roman" w:hAnsi="Times New Roman" w:cs="Times New Roman"/>
          <w:color w:val="222222"/>
          <w:sz w:val="28"/>
          <w:szCs w:val="28"/>
          <w:lang w:eastAsia="uk-UA"/>
        </w:rPr>
      </w:pPr>
      <w:r w:rsidRPr="00C12B6F">
        <w:rPr>
          <w:rFonts w:ascii="Times New Roman" w:eastAsia="Times New Roman" w:hAnsi="Times New Roman" w:cs="Times New Roman"/>
          <w:color w:val="222222"/>
          <w:sz w:val="28"/>
          <w:szCs w:val="28"/>
          <w:lang w:eastAsia="uk-UA"/>
        </w:rPr>
        <w:t>приміщення свого класу (унікальна, комфортна естетика й стиль);</w:t>
      </w:r>
    </w:p>
    <w:p w:rsidR="006C642E" w:rsidRPr="00C12B6F" w:rsidRDefault="006C642E" w:rsidP="006C642E">
      <w:pPr>
        <w:numPr>
          <w:ilvl w:val="0"/>
          <w:numId w:val="1"/>
        </w:numPr>
        <w:shd w:val="clear" w:color="auto" w:fill="FFFFFF"/>
        <w:spacing w:after="0" w:line="240" w:lineRule="auto"/>
        <w:ind w:left="600" w:right="600"/>
        <w:jc w:val="both"/>
        <w:textAlignment w:val="baseline"/>
        <w:rPr>
          <w:rFonts w:ascii="Times New Roman" w:eastAsia="Times New Roman" w:hAnsi="Times New Roman" w:cs="Times New Roman"/>
          <w:color w:val="222222"/>
          <w:sz w:val="28"/>
          <w:szCs w:val="28"/>
          <w:lang w:eastAsia="uk-UA"/>
        </w:rPr>
      </w:pPr>
      <w:r w:rsidRPr="00C12B6F">
        <w:rPr>
          <w:rFonts w:ascii="Times New Roman" w:eastAsia="Times New Roman" w:hAnsi="Times New Roman" w:cs="Times New Roman"/>
          <w:color w:val="222222"/>
          <w:sz w:val="28"/>
          <w:szCs w:val="28"/>
          <w:lang w:eastAsia="uk-UA"/>
        </w:rPr>
        <w:t>працюючих у школі дорослих (професійно-особистісні якості, стиль поведінки, спілкування та зовнішній вигляд);</w:t>
      </w:r>
    </w:p>
    <w:p w:rsidR="006C642E" w:rsidRPr="00C12B6F" w:rsidRDefault="006C642E" w:rsidP="006C642E">
      <w:pPr>
        <w:numPr>
          <w:ilvl w:val="0"/>
          <w:numId w:val="1"/>
        </w:numPr>
        <w:shd w:val="clear" w:color="auto" w:fill="FFFFFF"/>
        <w:spacing w:after="0" w:line="240" w:lineRule="auto"/>
        <w:ind w:left="600" w:right="600"/>
        <w:jc w:val="both"/>
        <w:textAlignment w:val="baseline"/>
        <w:rPr>
          <w:rFonts w:ascii="Times New Roman" w:eastAsia="Times New Roman" w:hAnsi="Times New Roman" w:cs="Times New Roman"/>
          <w:color w:val="222222"/>
          <w:sz w:val="28"/>
          <w:szCs w:val="28"/>
          <w:lang w:eastAsia="uk-UA"/>
        </w:rPr>
      </w:pPr>
      <w:r w:rsidRPr="00C12B6F">
        <w:rPr>
          <w:rFonts w:ascii="Times New Roman" w:eastAsia="Times New Roman" w:hAnsi="Times New Roman" w:cs="Times New Roman"/>
          <w:color w:val="222222"/>
          <w:sz w:val="28"/>
          <w:szCs w:val="28"/>
          <w:lang w:eastAsia="uk-UA"/>
        </w:rPr>
        <w:t>однокласників та інших учнів початкової школи (безконфліктність взаємовідносин, розвиток шкільного та позашкільного спілкування та дружніх зв’язків);</w:t>
      </w:r>
    </w:p>
    <w:p w:rsidR="006C642E" w:rsidRPr="00C12B6F" w:rsidRDefault="006C642E" w:rsidP="006C642E">
      <w:pPr>
        <w:numPr>
          <w:ilvl w:val="0"/>
          <w:numId w:val="1"/>
        </w:numPr>
        <w:shd w:val="clear" w:color="auto" w:fill="FFFFFF"/>
        <w:spacing w:after="0" w:line="240" w:lineRule="auto"/>
        <w:ind w:left="600" w:right="600"/>
        <w:jc w:val="both"/>
        <w:textAlignment w:val="baseline"/>
        <w:rPr>
          <w:rFonts w:ascii="Times New Roman" w:eastAsia="Times New Roman" w:hAnsi="Times New Roman" w:cs="Times New Roman"/>
          <w:color w:val="222222"/>
          <w:sz w:val="28"/>
          <w:szCs w:val="28"/>
          <w:lang w:eastAsia="uk-UA"/>
        </w:rPr>
      </w:pPr>
      <w:r w:rsidRPr="00C12B6F">
        <w:rPr>
          <w:rFonts w:ascii="Times New Roman" w:eastAsia="Times New Roman" w:hAnsi="Times New Roman" w:cs="Times New Roman"/>
          <w:color w:val="222222"/>
          <w:sz w:val="28"/>
          <w:szCs w:val="28"/>
          <w:lang w:eastAsia="uk-UA"/>
        </w:rPr>
        <w:t>змісту навчальної діяльності (доступність, розвиваючий характер, глибина в поєднанні з яскравим представленням матеріалу, різноманітність);</w:t>
      </w:r>
    </w:p>
    <w:p w:rsidR="006C642E" w:rsidRPr="00C12B6F" w:rsidRDefault="006C642E" w:rsidP="006C642E">
      <w:pPr>
        <w:numPr>
          <w:ilvl w:val="0"/>
          <w:numId w:val="1"/>
        </w:numPr>
        <w:shd w:val="clear" w:color="auto" w:fill="FFFFFF"/>
        <w:spacing w:after="0" w:line="240" w:lineRule="auto"/>
        <w:ind w:left="600" w:right="600"/>
        <w:jc w:val="both"/>
        <w:textAlignment w:val="baseline"/>
        <w:rPr>
          <w:rFonts w:ascii="Times New Roman" w:eastAsia="Times New Roman" w:hAnsi="Times New Roman" w:cs="Times New Roman"/>
          <w:color w:val="222222"/>
          <w:sz w:val="28"/>
          <w:szCs w:val="28"/>
          <w:lang w:eastAsia="uk-UA"/>
        </w:rPr>
      </w:pPr>
      <w:r w:rsidRPr="00C12B6F">
        <w:rPr>
          <w:rFonts w:ascii="Times New Roman" w:eastAsia="Times New Roman" w:hAnsi="Times New Roman" w:cs="Times New Roman"/>
          <w:color w:val="222222"/>
          <w:sz w:val="28"/>
          <w:szCs w:val="28"/>
          <w:lang w:eastAsia="uk-UA"/>
        </w:rPr>
        <w:t>власних результатів навчальної та позашкільної діяльності, які дає школа (різнобічність системи оцінки знань, орієнтація на успіх, розвиток позитивної самооцінки, допомога в пошуку радісних почуттів від самого перебування в школі та процесу навчання в ній).</w:t>
      </w:r>
    </w:p>
    <w:p w:rsidR="006C642E" w:rsidRPr="003F404A" w:rsidRDefault="006C642E" w:rsidP="006C642E">
      <w:pPr>
        <w:shd w:val="clear" w:color="auto" w:fill="FFFFFF"/>
        <w:spacing w:after="0" w:line="240" w:lineRule="auto"/>
        <w:ind w:firstLine="24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 xml:space="preserve">Навчання в </w:t>
      </w:r>
      <w:r w:rsidRPr="003F404A">
        <w:rPr>
          <w:rFonts w:ascii="Times New Roman" w:eastAsia="Times New Roman" w:hAnsi="Times New Roman" w:cs="Times New Roman"/>
          <w:b/>
          <w:sz w:val="28"/>
          <w:szCs w:val="28"/>
          <w:lang w:eastAsia="uk-UA"/>
        </w:rPr>
        <w:t>5 – 9 класах</w:t>
      </w:r>
      <w:r w:rsidRPr="003F404A">
        <w:rPr>
          <w:rFonts w:ascii="Times New Roman" w:eastAsia="Times New Roman" w:hAnsi="Times New Roman" w:cs="Times New Roman"/>
          <w:sz w:val="28"/>
          <w:szCs w:val="28"/>
          <w:lang w:eastAsia="uk-UA"/>
        </w:rPr>
        <w:t xml:space="preserve"> школи має власні завдання щодо розвитку життєвої компетентності учня.</w:t>
      </w:r>
    </w:p>
    <w:p w:rsidR="006C642E" w:rsidRPr="003F404A" w:rsidRDefault="006C642E" w:rsidP="006C642E">
      <w:pPr>
        <w:shd w:val="clear" w:color="auto" w:fill="FFFFFF"/>
        <w:spacing w:after="0" w:line="240" w:lineRule="auto"/>
        <w:ind w:firstLine="24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По-перше, це консолідація розвинених життєвих навичок. По-друге, це розвиток функціональної грамотності учня шляхом формування функціональних компетенцій та пов’язаних з ними здатностей:</w:t>
      </w:r>
    </w:p>
    <w:p w:rsidR="006C642E" w:rsidRPr="003F404A" w:rsidRDefault="006C642E" w:rsidP="006C642E">
      <w:pPr>
        <w:numPr>
          <w:ilvl w:val="0"/>
          <w:numId w:val="2"/>
        </w:numPr>
        <w:shd w:val="clear" w:color="auto" w:fill="FFFFFF"/>
        <w:spacing w:after="0" w:line="240" w:lineRule="auto"/>
        <w:ind w:left="600" w:right="60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здатність працювати з текстами;</w:t>
      </w:r>
    </w:p>
    <w:p w:rsidR="006C642E" w:rsidRPr="003F404A" w:rsidRDefault="006C642E" w:rsidP="006C642E">
      <w:pPr>
        <w:numPr>
          <w:ilvl w:val="0"/>
          <w:numId w:val="2"/>
        </w:numPr>
        <w:shd w:val="clear" w:color="auto" w:fill="FFFFFF"/>
        <w:spacing w:after="0" w:line="240" w:lineRule="auto"/>
        <w:ind w:left="600" w:right="60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графічна грамотність;</w:t>
      </w:r>
    </w:p>
    <w:p w:rsidR="006C642E" w:rsidRPr="003F404A" w:rsidRDefault="006C642E" w:rsidP="006C642E">
      <w:pPr>
        <w:numPr>
          <w:ilvl w:val="0"/>
          <w:numId w:val="2"/>
        </w:numPr>
        <w:shd w:val="clear" w:color="auto" w:fill="FFFFFF"/>
        <w:spacing w:after="0" w:line="240" w:lineRule="auto"/>
        <w:ind w:left="600" w:right="60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здатність до конструктивного спілкування;</w:t>
      </w:r>
    </w:p>
    <w:p w:rsidR="006C642E" w:rsidRPr="003F404A" w:rsidRDefault="006C642E" w:rsidP="006C642E">
      <w:pPr>
        <w:numPr>
          <w:ilvl w:val="0"/>
          <w:numId w:val="2"/>
        </w:numPr>
        <w:shd w:val="clear" w:color="auto" w:fill="FFFFFF"/>
        <w:spacing w:after="0" w:line="240" w:lineRule="auto"/>
        <w:ind w:left="600" w:right="60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рефлективність, культура мислення;</w:t>
      </w:r>
    </w:p>
    <w:p w:rsidR="006C642E" w:rsidRPr="003F404A" w:rsidRDefault="006C642E" w:rsidP="006C642E">
      <w:pPr>
        <w:numPr>
          <w:ilvl w:val="0"/>
          <w:numId w:val="2"/>
        </w:numPr>
        <w:shd w:val="clear" w:color="auto" w:fill="FFFFFF"/>
        <w:spacing w:after="0" w:line="240" w:lineRule="auto"/>
        <w:ind w:left="600" w:right="60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трудові навички, елементарна технологічна грамотність;</w:t>
      </w:r>
    </w:p>
    <w:p w:rsidR="006C642E" w:rsidRPr="003F404A" w:rsidRDefault="006C642E" w:rsidP="006C642E">
      <w:pPr>
        <w:numPr>
          <w:ilvl w:val="0"/>
          <w:numId w:val="2"/>
        </w:numPr>
        <w:shd w:val="clear" w:color="auto" w:fill="FFFFFF"/>
        <w:spacing w:after="0" w:line="240" w:lineRule="auto"/>
        <w:ind w:left="600" w:right="600"/>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здатність до самопізнання, самовиховання</w:t>
      </w:r>
    </w:p>
    <w:p w:rsidR="006C642E" w:rsidRPr="003F404A" w:rsidRDefault="006C642E" w:rsidP="006C642E">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b/>
          <w:bCs/>
          <w:sz w:val="28"/>
          <w:szCs w:val="28"/>
          <w:bdr w:val="none" w:sz="0" w:space="0" w:color="auto" w:frame="1"/>
          <w:lang w:eastAsia="uk-UA"/>
        </w:rPr>
        <w:t>Рання предметна орієнтація (5-7 класи)</w:t>
      </w:r>
    </w:p>
    <w:p w:rsidR="006C642E" w:rsidRPr="003F404A" w:rsidRDefault="006C642E" w:rsidP="006C642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Метою цього етапу є формування бази для вибору напряму подальшої спеціалізації освіти та рівня вивчення окремих предметів. Це обумовлено тим, що кожна людина в житті досягає значних вершин тільки в окремій сфері, пов’язаній з вивченням означеної кількості предметів. І дитина в цьому віці вже здатна визначитися з тим чи іншим переліком напрямів свого майбутнього професійного розвитку й у подальшому свого професійного становлення.</w:t>
      </w:r>
    </w:p>
    <w:p w:rsidR="006C642E" w:rsidRPr="003F404A" w:rsidRDefault="006C642E" w:rsidP="006C642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 xml:space="preserve">Наше завдання – допомогти дитині визначитися за напрямками, дати їй змогу себе випробувати в різних сферах (гуманітарній, суспільно-гуманітарній, природничо-технологічний, технічній, природничій та ін.), запропонувати ці сфери, навчити в них розумітися. При цьому учням буде запропоновано три рівня (на їх вибір) вивчення кожного навчального предмету: </w:t>
      </w:r>
      <w:r w:rsidRPr="003F404A">
        <w:rPr>
          <w:rFonts w:ascii="Times New Roman" w:eastAsia="Times New Roman" w:hAnsi="Times New Roman" w:cs="Times New Roman"/>
          <w:sz w:val="28"/>
          <w:szCs w:val="28"/>
          <w:lang w:eastAsia="uk-UA"/>
        </w:rPr>
        <w:lastRenderedPageBreak/>
        <w:t>загальнокультурний, загальноосвітній та профільний. Тим самим ми зможемо підвищити внутрішню мотивацію до навчання кожної дитини.</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rStyle w:val="a4"/>
          <w:sz w:val="28"/>
          <w:szCs w:val="28"/>
          <w:bdr w:val="none" w:sz="0" w:space="0" w:color="auto" w:frame="1"/>
        </w:rPr>
        <w:t>Профільне самовизначення (8-9 класи)</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sz w:val="28"/>
          <w:szCs w:val="28"/>
        </w:rPr>
        <w:t>Метою цього етапу є рання спеціалізація за обраним напрямком навчання та створення класів допрофільної підготовки (за гуманітарним  напрямком) або продовження процесу самовизначення в різних предметних сферах в умовах навчання в загальноосвітніх класах. Головним напрямком роботи з учнями стає формування первинної профільної орієнтації, удосконалення навичок самостійної інтелектуальної діяльності, початок становлення світоглядної позиції особистості. На рівні 8 – 9 класів учні на базі циклу предметів мають можливість формувати свою індивідуальну освітню стратегію в системі різнорівневого викладання даних курсів.</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sz w:val="28"/>
          <w:szCs w:val="28"/>
        </w:rPr>
        <w:t xml:space="preserve">На даному етапі організації освітнього процесу особливо важливе значення надається роботі предметних та проектних майстерень.  </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sz w:val="28"/>
          <w:szCs w:val="28"/>
        </w:rPr>
        <w:t>Призначення основної школи – розвиток функціональної грамотності учня, функціональних компетенцій, створення умов успішної життєдіяльності в суспільстві.</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rStyle w:val="a4"/>
          <w:sz w:val="28"/>
          <w:szCs w:val="28"/>
          <w:bdr w:val="none" w:sz="0" w:space="0" w:color="auto" w:frame="1"/>
        </w:rPr>
        <w:t>Профільне навчання (10-11 кл.)</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sz w:val="28"/>
          <w:szCs w:val="28"/>
        </w:rPr>
        <w:t>До моменту закінчення школи старшокласник має підійти психологічно готовим до вступу в доросле життя. Це зумовлює наявність потреб та здібностей, які допоможуть учням реалізуватися в житті.</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sz w:val="28"/>
          <w:szCs w:val="28"/>
        </w:rPr>
        <w:t>Метою педагогічного процесу на даному етапі є завершення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w:t>
      </w:r>
    </w:p>
    <w:p w:rsidR="006C642E" w:rsidRPr="003F404A" w:rsidRDefault="006C642E" w:rsidP="006C642E">
      <w:pPr>
        <w:pStyle w:val="a3"/>
        <w:shd w:val="clear" w:color="auto" w:fill="FFFFFF"/>
        <w:spacing w:before="0" w:beforeAutospacing="0" w:after="0" w:afterAutospacing="0"/>
        <w:ind w:firstLine="240"/>
        <w:jc w:val="both"/>
        <w:textAlignment w:val="baseline"/>
        <w:rPr>
          <w:sz w:val="28"/>
          <w:szCs w:val="28"/>
        </w:rPr>
      </w:pPr>
      <w:r w:rsidRPr="003F404A">
        <w:rPr>
          <w:sz w:val="28"/>
          <w:szCs w:val="28"/>
        </w:rPr>
        <w:t>Головним методологічним принципом побудови навчання на цьому ступені є системний підхід до формування й розвитку предметної (змістовної) та професійної (практичної, дослідницької, проектної) сфер діяльності учня через розвиток міжпредметних зв’язків та загальних принципів побудови наукового знання. Це буде спонукати до формування професійного само-визначення кожної дитини.</w:t>
      </w:r>
    </w:p>
    <w:p w:rsidR="006C642E" w:rsidRPr="003F404A" w:rsidRDefault="006C642E" w:rsidP="006C642E">
      <w:pPr>
        <w:shd w:val="clear" w:color="auto" w:fill="FFFFFF"/>
        <w:spacing w:after="0" w:line="240" w:lineRule="auto"/>
        <w:jc w:val="both"/>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Перед школою  поставлені такі цілі освітнього процесу:</w:t>
      </w:r>
    </w:p>
    <w:p w:rsidR="006C642E" w:rsidRPr="003F404A" w:rsidRDefault="006C642E" w:rsidP="006C642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6C642E" w:rsidRPr="003F404A" w:rsidRDefault="006C642E" w:rsidP="006C642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гарантувати наступність освітніх програм усіх рівнів;</w:t>
      </w:r>
    </w:p>
    <w:p w:rsidR="006C642E" w:rsidRPr="003F404A" w:rsidRDefault="006C642E" w:rsidP="006C642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6C642E" w:rsidRPr="003F404A" w:rsidRDefault="006C642E" w:rsidP="006C642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формувати позитивну мотивацію учнів до навчальної діяльності;</w:t>
      </w:r>
    </w:p>
    <w:p w:rsidR="006C642E" w:rsidRPr="003F404A" w:rsidRDefault="006C642E" w:rsidP="006C642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3F404A">
        <w:rPr>
          <w:rFonts w:ascii="Times New Roman" w:eastAsia="Times New Roman" w:hAnsi="Times New Roman" w:cs="Times New Roman"/>
          <w:sz w:val="28"/>
          <w:szCs w:val="28"/>
          <w:lang w:eastAsia="uk-UA"/>
        </w:rPr>
        <w:t>забезпечити соціально-педагогічні відносини, що зберігають фізичне, психічне та соціальне здоров'я учнів.</w:t>
      </w:r>
    </w:p>
    <w:p w:rsidR="006C642E" w:rsidRPr="00A874FE" w:rsidRDefault="006C642E" w:rsidP="006C642E">
      <w:pPr>
        <w:shd w:val="clear" w:color="auto" w:fill="FFFFFF"/>
        <w:spacing w:after="0" w:line="240" w:lineRule="auto"/>
        <w:rPr>
          <w:rFonts w:ascii="Times New Roman" w:eastAsia="Times New Roman" w:hAnsi="Times New Roman" w:cs="Times New Roman"/>
          <w:b/>
          <w:color w:val="000000"/>
          <w:sz w:val="28"/>
          <w:szCs w:val="28"/>
          <w:lang w:eastAsia="uk-UA"/>
        </w:rPr>
      </w:pPr>
      <w:r w:rsidRPr="00A874FE">
        <w:rPr>
          <w:rFonts w:ascii="Times New Roman" w:eastAsia="Times New Roman" w:hAnsi="Times New Roman" w:cs="Times New Roman"/>
          <w:b/>
          <w:color w:val="000000"/>
          <w:sz w:val="28"/>
          <w:szCs w:val="28"/>
          <w:lang w:eastAsia="uk-UA"/>
        </w:rPr>
        <w:t>Особливості організації освітнього процесу та застосовуваних у ньому педагогічних технологій</w:t>
      </w:r>
    </w:p>
    <w:p w:rsidR="006C642E" w:rsidRPr="00A874FE" w:rsidRDefault="006C642E" w:rsidP="006C642E">
      <w:pPr>
        <w:widowControl w:val="0"/>
        <w:shd w:val="clear" w:color="auto" w:fill="FFFFFF"/>
        <w:autoSpaceDE w:val="0"/>
        <w:autoSpaceDN w:val="0"/>
        <w:adjustRightInd w:val="0"/>
        <w:spacing w:after="0" w:line="240" w:lineRule="auto"/>
        <w:ind w:left="79" w:firstLine="641"/>
        <w:jc w:val="both"/>
        <w:rPr>
          <w:rFonts w:ascii="Times New Roman" w:eastAsia="Times New Roman" w:hAnsi="Times New Roman" w:cs="Times New Roman"/>
          <w:sz w:val="28"/>
          <w:szCs w:val="28"/>
          <w:lang w:eastAsia="ru-RU"/>
        </w:rPr>
      </w:pPr>
      <w:r w:rsidRPr="00A874FE">
        <w:rPr>
          <w:rFonts w:ascii="Times New Roman" w:eastAsia="Times New Roman" w:hAnsi="Times New Roman" w:cs="Times New Roman"/>
          <w:sz w:val="28"/>
          <w:szCs w:val="28"/>
          <w:lang w:eastAsia="ru-RU"/>
        </w:rPr>
        <w:t xml:space="preserve">   Головною метою школи є підвищення рівня якості навчання та виховання. У цьому напрямку здійснювалася методична робота, були визначені основні напрямки роботи щодо реалізації науково-методичної проблеми: </w:t>
      </w:r>
      <w:r w:rsidR="00322BD1">
        <w:rPr>
          <w:rFonts w:ascii="Times New Roman" w:eastAsia="Times New Roman" w:hAnsi="Times New Roman" w:cs="Times New Roman"/>
          <w:sz w:val="28"/>
          <w:szCs w:val="28"/>
          <w:lang w:eastAsia="ru-RU"/>
        </w:rPr>
        <w:t>«</w:t>
      </w:r>
      <w:r w:rsidR="00322BD1" w:rsidRPr="00322BD1">
        <w:rPr>
          <w:rFonts w:ascii="Times New Roman" w:hAnsi="Times New Roman" w:cs="Times New Roman"/>
          <w:b/>
          <w:i/>
          <w:sz w:val="28"/>
          <w:szCs w:val="28"/>
        </w:rPr>
        <w:t>Інноваційні методи навчання – важливий чинник формування креативної особистості»</w:t>
      </w:r>
      <w:r w:rsidR="00322BD1">
        <w:rPr>
          <w:rFonts w:ascii="Times New Roman" w:hAnsi="Times New Roman" w:cs="Times New Roman"/>
          <w:b/>
          <w:i/>
          <w:sz w:val="28"/>
          <w:szCs w:val="28"/>
        </w:rPr>
        <w:t xml:space="preserve">. </w:t>
      </w:r>
      <w:r w:rsidRPr="00A874FE">
        <w:rPr>
          <w:rFonts w:ascii="Times New Roman" w:eastAsia="Times New Roman" w:hAnsi="Times New Roman" w:cs="Times New Roman"/>
          <w:sz w:val="28"/>
          <w:szCs w:val="28"/>
          <w:lang w:eastAsia="ru-RU"/>
        </w:rPr>
        <w:t xml:space="preserve">Методична служба школи творчо використовує </w:t>
      </w:r>
      <w:r w:rsidRPr="00A874FE">
        <w:rPr>
          <w:rFonts w:ascii="Times New Roman" w:eastAsia="Times New Roman" w:hAnsi="Times New Roman" w:cs="Times New Roman"/>
          <w:sz w:val="28"/>
          <w:szCs w:val="28"/>
          <w:lang w:eastAsia="ru-RU"/>
        </w:rPr>
        <w:lastRenderedPageBreak/>
        <w:t>особистісно орієнтовну модель підвищення кваліфікації вчителя. Робота будувалася на досягненнях науки, ППД, системи аналітичної, організаційної, діагностичної, пошукової, дослідницької, науково-практичної,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6C642E" w:rsidRPr="00322BD1" w:rsidRDefault="006C642E" w:rsidP="006C642E">
      <w:pPr>
        <w:shd w:val="clear" w:color="auto" w:fill="FFFFFF"/>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322BD1">
        <w:rPr>
          <w:rFonts w:ascii="Times New Roman" w:eastAsia="Times New Roman" w:hAnsi="Times New Roman" w:cs="Times New Roman"/>
          <w:sz w:val="28"/>
          <w:szCs w:val="28"/>
          <w:lang w:eastAsia="ru-RU"/>
        </w:rPr>
        <w:t xml:space="preserve">Педагогічний колектив школи працює над упровадженням ідеї створення позитивного іміджу школи.  У 2017-2018 н.р. педагогічний колектив </w:t>
      </w:r>
      <w:r w:rsidR="00322BD1" w:rsidRPr="00322BD1">
        <w:rPr>
          <w:rFonts w:ascii="Times New Roman" w:eastAsia="Times New Roman" w:hAnsi="Times New Roman" w:cs="Times New Roman"/>
          <w:sz w:val="28"/>
          <w:szCs w:val="28"/>
          <w:lang w:eastAsia="ru-RU"/>
        </w:rPr>
        <w:t>п</w:t>
      </w:r>
      <w:r w:rsidRPr="00322BD1">
        <w:rPr>
          <w:rFonts w:ascii="Times New Roman" w:eastAsia="Times New Roman" w:hAnsi="Times New Roman" w:cs="Times New Roman"/>
          <w:sz w:val="28"/>
          <w:szCs w:val="28"/>
          <w:lang w:eastAsia="ru-RU"/>
        </w:rPr>
        <w:t>оширює освітній простір навчального закладу, зокре</w:t>
      </w:r>
      <w:r w:rsidRPr="00322BD1">
        <w:rPr>
          <w:rFonts w:ascii="Times New Roman" w:eastAsia="Times New Roman" w:hAnsi="Times New Roman" w:cs="Times New Roman"/>
          <w:sz w:val="28"/>
          <w:szCs w:val="28"/>
          <w:lang w:eastAsia="ru-RU"/>
        </w:rPr>
        <w:softHyphen/>
        <w:t>ма, створює умови для розвитку особи</w:t>
      </w:r>
      <w:r w:rsidR="00322BD1" w:rsidRPr="00322BD1">
        <w:rPr>
          <w:rFonts w:ascii="Times New Roman" w:eastAsia="Times New Roman" w:hAnsi="Times New Roman" w:cs="Times New Roman"/>
          <w:sz w:val="28"/>
          <w:szCs w:val="28"/>
          <w:lang w:eastAsia="ru-RU"/>
        </w:rPr>
        <w:t>стості</w:t>
      </w:r>
      <w:r w:rsidRPr="00322BD1">
        <w:rPr>
          <w:rFonts w:ascii="Times New Roman" w:eastAsia="Times New Roman" w:hAnsi="Times New Roman" w:cs="Times New Roman"/>
          <w:sz w:val="28"/>
          <w:szCs w:val="28"/>
          <w:lang w:eastAsia="ru-RU"/>
        </w:rPr>
        <w:t xml:space="preserve"> школяра в процесі на</w:t>
      </w:r>
      <w:r w:rsidRPr="00322BD1">
        <w:rPr>
          <w:rFonts w:ascii="Times New Roman" w:eastAsia="Times New Roman" w:hAnsi="Times New Roman" w:cs="Times New Roman"/>
          <w:sz w:val="28"/>
          <w:szCs w:val="28"/>
          <w:lang w:eastAsia="ru-RU"/>
        </w:rPr>
        <w:softHyphen/>
        <w:t>вчання, створює загальну атмосферу доброзичливості при взаємодії представників різ</w:t>
      </w:r>
      <w:r w:rsidRPr="00322BD1">
        <w:rPr>
          <w:rFonts w:ascii="Times New Roman" w:eastAsia="Times New Roman" w:hAnsi="Times New Roman" w:cs="Times New Roman"/>
          <w:sz w:val="28"/>
          <w:szCs w:val="28"/>
          <w:lang w:eastAsia="ru-RU"/>
        </w:rPr>
        <w:softHyphen/>
        <w:t>них організацій з освітньою установою.</w:t>
      </w:r>
    </w:p>
    <w:p w:rsidR="006C642E" w:rsidRPr="00154417" w:rsidRDefault="006C642E" w:rsidP="006C642E">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Система методичної роботи в шко</w:t>
      </w:r>
      <w:r w:rsidRPr="00154417">
        <w:rPr>
          <w:rFonts w:ascii="Times New Roman" w:eastAsia="Times New Roman" w:hAnsi="Times New Roman" w:cs="Times New Roman"/>
          <w:sz w:val="28"/>
          <w:szCs w:val="28"/>
          <w:lang w:eastAsia="ru-RU"/>
        </w:rPr>
        <w:softHyphen/>
        <w:t>лі — це частина роботи з педагогічними кадрами, частина роботи з підвищення професійної майстерності педагога, бо творчого учня може виховати лише твор</w:t>
      </w:r>
      <w:r w:rsidRPr="00154417">
        <w:rPr>
          <w:rFonts w:ascii="Times New Roman" w:eastAsia="Times New Roman" w:hAnsi="Times New Roman" w:cs="Times New Roman"/>
          <w:sz w:val="28"/>
          <w:szCs w:val="28"/>
          <w:lang w:eastAsia="ru-RU"/>
        </w:rPr>
        <w:softHyphen/>
        <w:t>чий учитель, який сам є особистістю.</w:t>
      </w:r>
    </w:p>
    <w:p w:rsidR="006C642E" w:rsidRPr="00154417" w:rsidRDefault="006C642E" w:rsidP="006C642E">
      <w:pPr>
        <w:shd w:val="clear" w:color="auto" w:fill="FFFFFF"/>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Виявляти, розвивати й зрощувати твор</w:t>
      </w:r>
      <w:r w:rsidRPr="00154417">
        <w:rPr>
          <w:rFonts w:ascii="Times New Roman" w:eastAsia="Times New Roman" w:hAnsi="Times New Roman" w:cs="Times New Roman"/>
          <w:sz w:val="28"/>
          <w:szCs w:val="28"/>
          <w:lang w:eastAsia="ru-RU"/>
        </w:rPr>
        <w:softHyphen/>
        <w:t>чі паростки в особистості вчителя основне завдання методичної служби школи.</w:t>
      </w:r>
    </w:p>
    <w:p w:rsidR="006C642E" w:rsidRPr="00154417" w:rsidRDefault="006C642E" w:rsidP="006C642E">
      <w:pPr>
        <w:shd w:val="clear" w:color="auto" w:fill="FFFFFF"/>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Центром методичної роботи школи є методичний кабінет. Саме тут зосереджена необхідна методична література. У школі працюють 4 методичні об’єднання. Головним у їх діяльності методичних об'єднань є робота над реалізації проблеми шко</w:t>
      </w:r>
      <w:r w:rsidRPr="00154417">
        <w:rPr>
          <w:rFonts w:ascii="Times New Roman" w:eastAsia="Times New Roman" w:hAnsi="Times New Roman" w:cs="Times New Roman"/>
          <w:sz w:val="28"/>
          <w:szCs w:val="28"/>
          <w:lang w:eastAsia="ru-RU"/>
        </w:rPr>
        <w:softHyphen/>
        <w:t>ли, організація самоосвітньої діяльності вчителів, вивчення та впровадження ППД, розробка та опрацювання інстру</w:t>
      </w:r>
      <w:r w:rsidRPr="00154417">
        <w:rPr>
          <w:rFonts w:ascii="Times New Roman" w:eastAsia="Times New Roman" w:hAnsi="Times New Roman" w:cs="Times New Roman"/>
          <w:sz w:val="28"/>
          <w:szCs w:val="28"/>
          <w:lang w:eastAsia="ru-RU"/>
        </w:rPr>
        <w:softHyphen/>
        <w:t>ментарію окремих тем програми, вивчен</w:t>
      </w:r>
      <w:r w:rsidRPr="00154417">
        <w:rPr>
          <w:rFonts w:ascii="Times New Roman" w:eastAsia="Times New Roman" w:hAnsi="Times New Roman" w:cs="Times New Roman"/>
          <w:sz w:val="28"/>
          <w:szCs w:val="28"/>
          <w:lang w:eastAsia="ru-RU"/>
        </w:rPr>
        <w:softHyphen/>
        <w:t xml:space="preserve">ня державних нормативних документів у галузі освіти. </w:t>
      </w:r>
    </w:p>
    <w:p w:rsidR="006C642E" w:rsidRPr="00154417" w:rsidRDefault="006C642E" w:rsidP="006C642E">
      <w:pPr>
        <w:shd w:val="clear" w:color="auto" w:fill="FFFFFF"/>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 xml:space="preserve"> Більшість засідань методичних об'єднань учителів носить прак</w:t>
      </w:r>
      <w:r w:rsidRPr="00154417">
        <w:rPr>
          <w:rFonts w:ascii="Times New Roman" w:eastAsia="Times New Roman" w:hAnsi="Times New Roman" w:cs="Times New Roman"/>
          <w:sz w:val="28"/>
          <w:szCs w:val="28"/>
          <w:lang w:eastAsia="ru-RU"/>
        </w:rPr>
        <w:softHyphen/>
        <w:t>тичний характер, проходить у формі ділових ігор, панорам творчих ідей, творчих звітів, круглих столів, ток-шоу, методичних рингів, моделювання ре</w:t>
      </w:r>
      <w:r w:rsidRPr="00154417">
        <w:rPr>
          <w:rFonts w:ascii="Times New Roman" w:eastAsia="Times New Roman" w:hAnsi="Times New Roman" w:cs="Times New Roman"/>
          <w:sz w:val="28"/>
          <w:szCs w:val="28"/>
          <w:lang w:eastAsia="ru-RU"/>
        </w:rPr>
        <w:softHyphen/>
        <w:t xml:space="preserve">альних педагогічних ситуацій тощо. </w:t>
      </w:r>
    </w:p>
    <w:p w:rsidR="006C642E" w:rsidRPr="00154417" w:rsidRDefault="006C642E" w:rsidP="006C642E">
      <w:pPr>
        <w:shd w:val="clear" w:color="auto" w:fill="FFFFFF"/>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Адміністрація школи надає можливість педагогам  відві</w:t>
      </w:r>
      <w:r w:rsidRPr="00154417">
        <w:rPr>
          <w:rFonts w:ascii="Times New Roman" w:eastAsia="Times New Roman" w:hAnsi="Times New Roman" w:cs="Times New Roman"/>
          <w:sz w:val="28"/>
          <w:szCs w:val="28"/>
          <w:lang w:eastAsia="ru-RU"/>
        </w:rPr>
        <w:softHyphen/>
        <w:t>дувати уроки вчителів, які де</w:t>
      </w:r>
      <w:r w:rsidRPr="00154417">
        <w:rPr>
          <w:rFonts w:ascii="Times New Roman" w:eastAsia="Times New Roman" w:hAnsi="Times New Roman" w:cs="Times New Roman"/>
          <w:sz w:val="28"/>
          <w:szCs w:val="28"/>
          <w:lang w:eastAsia="ru-RU"/>
        </w:rPr>
        <w:softHyphen/>
        <w:t>монструють нові форми й методи роботи з учня</w:t>
      </w:r>
      <w:r w:rsidRPr="00154417">
        <w:rPr>
          <w:rFonts w:ascii="Times New Roman" w:eastAsia="Times New Roman" w:hAnsi="Times New Roman" w:cs="Times New Roman"/>
          <w:sz w:val="28"/>
          <w:szCs w:val="28"/>
          <w:lang w:eastAsia="ru-RU"/>
        </w:rPr>
        <w:softHyphen/>
        <w:t>ми, сучасні прийоми педагогічної техніки, високу результативність роботи вчителя й учнів.</w:t>
      </w:r>
    </w:p>
    <w:p w:rsidR="00DE6AF0" w:rsidRDefault="006C642E" w:rsidP="006C642E">
      <w:pPr>
        <w:shd w:val="clear" w:color="auto" w:fill="FFFFFF"/>
        <w:ind w:firstLine="720"/>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Діюча система методичної роботи з педагогічними кадрами позитивно позначається на професійному становленні та розвитку педа</w:t>
      </w:r>
      <w:r w:rsidRPr="00154417">
        <w:rPr>
          <w:rFonts w:ascii="Times New Roman" w:eastAsia="Times New Roman" w:hAnsi="Times New Roman" w:cs="Times New Roman"/>
          <w:sz w:val="28"/>
          <w:szCs w:val="28"/>
          <w:lang w:eastAsia="ru-RU"/>
        </w:rPr>
        <w:softHyphen/>
        <w:t>гогічних кадрів. Із загальної кількості педагогіч</w:t>
      </w:r>
      <w:r w:rsidRPr="00154417">
        <w:rPr>
          <w:rFonts w:ascii="Times New Roman" w:eastAsia="Times New Roman" w:hAnsi="Times New Roman" w:cs="Times New Roman"/>
          <w:sz w:val="28"/>
          <w:szCs w:val="28"/>
          <w:lang w:eastAsia="ru-RU"/>
        </w:rPr>
        <w:softHyphen/>
        <w:t xml:space="preserve">них працівників 95% мають вищу освіту. 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всієї школи. </w:t>
      </w:r>
    </w:p>
    <w:p w:rsidR="00DE6AF0" w:rsidRDefault="00DE6AF0" w:rsidP="00DE6AF0">
      <w:pPr>
        <w:spacing w:after="0"/>
        <w:ind w:firstLine="708"/>
        <w:jc w:val="both"/>
        <w:rPr>
          <w:rFonts w:ascii="Times New Roman" w:hAnsi="Times New Roman" w:cs="Times New Roman"/>
          <w:sz w:val="28"/>
          <w:szCs w:val="28"/>
        </w:rPr>
      </w:pPr>
      <w:r w:rsidRPr="00A874FE">
        <w:rPr>
          <w:rFonts w:ascii="Times New Roman" w:eastAsia="Times New Roman" w:hAnsi="Times New Roman" w:cs="Times New Roman"/>
          <w:sz w:val="28"/>
          <w:szCs w:val="28"/>
          <w:lang w:eastAsia="ru-RU"/>
        </w:rPr>
        <w:t xml:space="preserve">Одним із пріоритетних напрямків навчально - виховної роботи є сприяння творчому розвитку особистості. Педагогічний колектив вивчає пізнавальні </w:t>
      </w:r>
      <w:r w:rsidRPr="00A874FE">
        <w:rPr>
          <w:rFonts w:ascii="Times New Roman" w:eastAsia="Times New Roman" w:hAnsi="Times New Roman" w:cs="Times New Roman"/>
          <w:sz w:val="28"/>
          <w:szCs w:val="28"/>
          <w:lang w:eastAsia="ru-RU"/>
        </w:rPr>
        <w:lastRenderedPageBreak/>
        <w:t>інтереси учнів, сприяє інтелектуальному, емоційному та естетичному розвитку школярів.</w:t>
      </w:r>
    </w:p>
    <w:p w:rsidR="006C642E" w:rsidRPr="00154417" w:rsidRDefault="006C642E" w:rsidP="006C642E">
      <w:pPr>
        <w:shd w:val="clear" w:color="auto" w:fill="FFFFFF"/>
        <w:ind w:firstLine="720"/>
        <w:jc w:val="both"/>
        <w:rPr>
          <w:rFonts w:ascii="Times New Roman" w:eastAsia="Times New Roman" w:hAnsi="Times New Roman" w:cs="Times New Roman"/>
          <w:sz w:val="28"/>
          <w:szCs w:val="28"/>
          <w:lang w:eastAsia="ru-RU"/>
        </w:rPr>
      </w:pPr>
      <w:r w:rsidRPr="00154417">
        <w:rPr>
          <w:rFonts w:ascii="Times New Roman" w:eastAsia="Times New Roman" w:hAnsi="Times New Roman" w:cs="Times New Roman"/>
          <w:sz w:val="28"/>
          <w:szCs w:val="28"/>
          <w:lang w:eastAsia="ru-RU"/>
        </w:rPr>
        <w:t xml:space="preserve">Заклад </w:t>
      </w:r>
      <w:r w:rsidRPr="00154417">
        <w:rPr>
          <w:rFonts w:ascii="Times New Roman" w:eastAsia="Times New Roman" w:hAnsi="Times New Roman" w:cs="Times New Roman"/>
          <w:bCs/>
          <w:color w:val="000000"/>
          <w:sz w:val="28"/>
          <w:szCs w:val="28"/>
          <w:lang w:eastAsia="ru-RU"/>
        </w:rPr>
        <w:t>впроваджує модель школи сприяння здоров’ю, суть якої полягає у</w:t>
      </w:r>
      <w:r w:rsidRPr="00154417">
        <w:rPr>
          <w:rFonts w:ascii="Times New Roman" w:eastAsia="Times New Roman" w:hAnsi="Times New Roman" w:cs="Times New Roman"/>
          <w:color w:val="000000"/>
          <w:sz w:val="28"/>
          <w:szCs w:val="28"/>
          <w:lang w:eastAsia="ru-RU"/>
        </w:rPr>
        <w:t xml:space="preserve"> формуванні й розвитку у всіх суб'єктів навчально-виховного процесу культури здоров'я як цілісної категорії, формуванні необхідних знань, вмінь і навичок здорового способу життя; підвищенні рівня фізичного та психічного здоров’я учнів; розвитку висококультурної, інтелектуально розвиненої, фізично здорової особистості та створення у навчальному закладі умов, що її формують.</w:t>
      </w:r>
    </w:p>
    <w:p w:rsidR="00083641" w:rsidRDefault="00083641"/>
    <w:sectPr w:rsidR="00083641" w:rsidSect="00B42B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D1B"/>
    <w:multiLevelType w:val="multilevel"/>
    <w:tmpl w:val="7F1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24B2A"/>
    <w:multiLevelType w:val="multilevel"/>
    <w:tmpl w:val="7BF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307D7B"/>
    <w:multiLevelType w:val="multilevel"/>
    <w:tmpl w:val="4D5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BD0070"/>
    <w:rsid w:val="000466AE"/>
    <w:rsid w:val="00083641"/>
    <w:rsid w:val="001270DC"/>
    <w:rsid w:val="00312483"/>
    <w:rsid w:val="00322BD1"/>
    <w:rsid w:val="003359DB"/>
    <w:rsid w:val="003F404A"/>
    <w:rsid w:val="004951D8"/>
    <w:rsid w:val="0062138C"/>
    <w:rsid w:val="006C0A2F"/>
    <w:rsid w:val="006C642E"/>
    <w:rsid w:val="00711434"/>
    <w:rsid w:val="007E51C5"/>
    <w:rsid w:val="008C7A2E"/>
    <w:rsid w:val="00B2424F"/>
    <w:rsid w:val="00B42B3C"/>
    <w:rsid w:val="00B76789"/>
    <w:rsid w:val="00B87DF7"/>
    <w:rsid w:val="00BD0070"/>
    <w:rsid w:val="00D54E57"/>
    <w:rsid w:val="00DE6AF0"/>
    <w:rsid w:val="00E95FBD"/>
    <w:rsid w:val="00EE56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2E"/>
  </w:style>
  <w:style w:type="paragraph" w:styleId="1">
    <w:name w:val="heading 1"/>
    <w:basedOn w:val="a"/>
    <w:link w:val="10"/>
    <w:uiPriority w:val="9"/>
    <w:qFormat/>
    <w:rsid w:val="00621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4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C642E"/>
    <w:rPr>
      <w:b/>
      <w:bCs/>
    </w:rPr>
  </w:style>
  <w:style w:type="paragraph" w:styleId="a5">
    <w:name w:val="List Paragraph"/>
    <w:basedOn w:val="a"/>
    <w:uiPriority w:val="34"/>
    <w:qFormat/>
    <w:rsid w:val="00B87DF7"/>
    <w:pPr>
      <w:spacing w:after="200" w:line="276" w:lineRule="auto"/>
      <w:ind w:left="720"/>
      <w:contextualSpacing/>
    </w:pPr>
  </w:style>
  <w:style w:type="paragraph" w:customStyle="1" w:styleId="a6">
    <w:name w:val="Нормальний текст"/>
    <w:basedOn w:val="a"/>
    <w:rsid w:val="00B87DF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62138C"/>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2E"/>
  </w:style>
  <w:style w:type="paragraph" w:styleId="1">
    <w:name w:val="heading 1"/>
    <w:basedOn w:val="a"/>
    <w:link w:val="10"/>
    <w:uiPriority w:val="9"/>
    <w:qFormat/>
    <w:rsid w:val="00621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64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C642E"/>
    <w:rPr>
      <w:b/>
      <w:bCs/>
    </w:rPr>
  </w:style>
  <w:style w:type="paragraph" w:styleId="a5">
    <w:name w:val="List Paragraph"/>
    <w:basedOn w:val="a"/>
    <w:uiPriority w:val="34"/>
    <w:qFormat/>
    <w:rsid w:val="00B87DF7"/>
    <w:pPr>
      <w:spacing w:after="200" w:line="276" w:lineRule="auto"/>
      <w:ind w:left="720"/>
      <w:contextualSpacing/>
    </w:pPr>
  </w:style>
  <w:style w:type="paragraph" w:customStyle="1" w:styleId="a6">
    <w:name w:val="Нормальний текст"/>
    <w:basedOn w:val="a"/>
    <w:rsid w:val="00B87DF7"/>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0">
    <w:name w:val="Заголовок 1 Знак"/>
    <w:basedOn w:val="a0"/>
    <w:link w:val="1"/>
    <w:uiPriority w:val="9"/>
    <w:rsid w:val="0062138C"/>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9058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1" TargetMode="External"/><Relationship Id="rId5" Type="http://schemas.openxmlformats.org/officeDocument/2006/relationships/hyperlink" Target="http://osvita.ua/legislation/law/222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2981</Words>
  <Characters>16994</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2018-11-26T08:58:00Z</cp:lastPrinted>
  <dcterms:created xsi:type="dcterms:W3CDTF">2018-08-30T18:09:00Z</dcterms:created>
  <dcterms:modified xsi:type="dcterms:W3CDTF">2018-11-26T08:59:00Z</dcterms:modified>
</cp:coreProperties>
</file>